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7348E" w14:textId="23981516" w:rsidR="00E125C6" w:rsidRPr="00E125C6" w:rsidRDefault="00E125C6" w:rsidP="00E125C6">
      <w:pPr>
        <w:spacing w:before="100" w:beforeAutospacing="1" w:after="100" w:afterAutospacing="1" w:line="240" w:lineRule="auto"/>
        <w:rPr>
          <w:rFonts w:eastAsia="Times New Roman" w:cs="Times New Roman"/>
          <w:b/>
          <w:bCs/>
          <w:kern w:val="0"/>
          <w:sz w:val="32"/>
          <w:szCs w:val="32"/>
          <w:u w:val="single"/>
          <w:lang w:eastAsia="en-GB"/>
          <w14:ligatures w14:val="none"/>
        </w:rPr>
      </w:pPr>
      <w:r w:rsidRPr="00E125C6">
        <w:rPr>
          <w:rFonts w:eastAsia="Times New Roman" w:cs="Times New Roman"/>
          <w:b/>
          <w:bCs/>
          <w:kern w:val="0"/>
          <w:sz w:val="32"/>
          <w:szCs w:val="32"/>
          <w:u w:val="single"/>
          <w:lang w:eastAsia="en-GB"/>
          <w14:ligatures w14:val="none"/>
        </w:rPr>
        <w:t>Job Description</w:t>
      </w:r>
    </w:p>
    <w:p w14:paraId="616190B7" w14:textId="488D1D54" w:rsidR="00E125C6" w:rsidRPr="00E125C6" w:rsidRDefault="00E125C6" w:rsidP="00E125C6">
      <w:pPr>
        <w:spacing w:before="100" w:beforeAutospacing="1" w:after="100" w:afterAutospacing="1" w:line="240" w:lineRule="auto"/>
        <w:rPr>
          <w:rFonts w:eastAsia="Times New Roman" w:cs="Times New Roman"/>
          <w:kern w:val="0"/>
          <w:sz w:val="22"/>
          <w:szCs w:val="22"/>
          <w:lang w:eastAsia="en-GB"/>
          <w14:ligatures w14:val="none"/>
        </w:rPr>
      </w:pPr>
      <w:r w:rsidRPr="00E125C6">
        <w:rPr>
          <w:rFonts w:eastAsia="Times New Roman" w:cs="Times New Roman"/>
          <w:b/>
          <w:bCs/>
          <w:kern w:val="0"/>
          <w:sz w:val="22"/>
          <w:szCs w:val="22"/>
          <w:lang w:eastAsia="en-GB"/>
          <w14:ligatures w14:val="none"/>
        </w:rPr>
        <w:t>Job Title:</w:t>
      </w:r>
      <w:r>
        <w:rPr>
          <w:rFonts w:eastAsia="Times New Roman" w:cs="Times New Roman"/>
          <w:kern w:val="0"/>
          <w:sz w:val="22"/>
          <w:szCs w:val="22"/>
          <w:lang w:eastAsia="en-GB"/>
          <w14:ligatures w14:val="none"/>
        </w:rPr>
        <w:t xml:space="preserve"> </w:t>
      </w:r>
      <w:r w:rsidRPr="00E125C6">
        <w:rPr>
          <w:rFonts w:eastAsia="Times New Roman" w:cs="Times New Roman"/>
          <w:kern w:val="0"/>
          <w:sz w:val="22"/>
          <w:szCs w:val="22"/>
          <w:lang w:eastAsia="en-GB"/>
          <w14:ligatures w14:val="none"/>
        </w:rPr>
        <w:t>Quality Assurance (QA)</w:t>
      </w:r>
    </w:p>
    <w:p w14:paraId="3EC2FCCA" w14:textId="7A2ACEC3" w:rsidR="00E125C6" w:rsidRPr="00E125C6" w:rsidRDefault="00E125C6" w:rsidP="00E125C6">
      <w:pPr>
        <w:spacing w:before="100" w:beforeAutospacing="1" w:after="100" w:afterAutospacing="1" w:line="240" w:lineRule="auto"/>
        <w:rPr>
          <w:rFonts w:eastAsia="Times New Roman" w:cs="Times New Roman"/>
          <w:kern w:val="0"/>
          <w:sz w:val="22"/>
          <w:szCs w:val="22"/>
          <w:lang w:eastAsia="en-GB"/>
          <w14:ligatures w14:val="none"/>
        </w:rPr>
      </w:pPr>
      <w:r w:rsidRPr="00E125C6">
        <w:rPr>
          <w:rFonts w:eastAsia="Times New Roman" w:cs="Times New Roman"/>
          <w:b/>
          <w:bCs/>
          <w:kern w:val="0"/>
          <w:sz w:val="22"/>
          <w:szCs w:val="22"/>
          <w:lang w:eastAsia="en-GB"/>
          <w14:ligatures w14:val="none"/>
        </w:rPr>
        <w:t>Reporting To</w:t>
      </w:r>
      <w:r>
        <w:rPr>
          <w:rFonts w:eastAsia="Times New Roman" w:cs="Times New Roman"/>
          <w:kern w:val="0"/>
          <w:sz w:val="22"/>
          <w:szCs w:val="22"/>
          <w:lang w:eastAsia="en-GB"/>
          <w14:ligatures w14:val="none"/>
        </w:rPr>
        <w:t xml:space="preserve">: </w:t>
      </w:r>
      <w:r w:rsidRPr="00E125C6">
        <w:rPr>
          <w:rFonts w:eastAsia="Times New Roman" w:cs="Times New Roman"/>
          <w:kern w:val="0"/>
          <w:sz w:val="22"/>
          <w:szCs w:val="22"/>
          <w:lang w:eastAsia="en-GB"/>
          <w14:ligatures w14:val="none"/>
        </w:rPr>
        <w:t>QA Manager</w:t>
      </w:r>
    </w:p>
    <w:p w14:paraId="56256304" w14:textId="77777777" w:rsidR="00934BD7" w:rsidRDefault="00E125C6" w:rsidP="00934BD7">
      <w:pPr>
        <w:spacing w:before="100" w:beforeAutospacing="1" w:after="100" w:afterAutospacing="1" w:line="240" w:lineRule="auto"/>
        <w:rPr>
          <w:rFonts w:eastAsia="Times New Roman" w:cs="Times New Roman"/>
          <w:kern w:val="0"/>
          <w:sz w:val="22"/>
          <w:szCs w:val="22"/>
          <w:lang w:eastAsia="en-GB"/>
          <w14:ligatures w14:val="none"/>
        </w:rPr>
      </w:pPr>
      <w:r w:rsidRPr="00E125C6">
        <w:rPr>
          <w:rFonts w:eastAsia="Times New Roman" w:cs="Times New Roman"/>
          <w:b/>
          <w:bCs/>
          <w:kern w:val="0"/>
          <w:sz w:val="22"/>
          <w:szCs w:val="22"/>
          <w:lang w:eastAsia="en-GB"/>
          <w14:ligatures w14:val="none"/>
        </w:rPr>
        <w:t>Department</w:t>
      </w:r>
      <w:r>
        <w:rPr>
          <w:rFonts w:eastAsia="Times New Roman" w:cs="Times New Roman"/>
          <w:kern w:val="0"/>
          <w:sz w:val="22"/>
          <w:szCs w:val="22"/>
          <w:lang w:eastAsia="en-GB"/>
          <w14:ligatures w14:val="none"/>
        </w:rPr>
        <w:t xml:space="preserve">: </w:t>
      </w:r>
      <w:r w:rsidRPr="00E125C6">
        <w:rPr>
          <w:rFonts w:eastAsia="Times New Roman" w:cs="Times New Roman"/>
          <w:kern w:val="0"/>
          <w:sz w:val="22"/>
          <w:szCs w:val="22"/>
          <w:lang w:eastAsia="en-GB"/>
          <w14:ligatures w14:val="none"/>
        </w:rPr>
        <w:t>Technical</w:t>
      </w:r>
    </w:p>
    <w:p w14:paraId="1217C02C" w14:textId="77777777" w:rsidR="00934BD7" w:rsidRDefault="00E125C6" w:rsidP="00934BD7">
      <w:pPr>
        <w:spacing w:before="100" w:beforeAutospacing="1" w:after="100" w:afterAutospacing="1" w:line="240" w:lineRule="auto"/>
        <w:rPr>
          <w:rFonts w:eastAsia="Times New Roman" w:cs="Times New Roman"/>
          <w:kern w:val="0"/>
          <w:sz w:val="22"/>
          <w:szCs w:val="22"/>
          <w:lang w:eastAsia="en-GB"/>
          <w14:ligatures w14:val="none"/>
        </w:rPr>
      </w:pPr>
      <w:r w:rsidRPr="00E125C6">
        <w:rPr>
          <w:rFonts w:eastAsia="Times New Roman" w:cs="Times New Roman"/>
          <w:b/>
          <w:bCs/>
          <w:kern w:val="0"/>
          <w:sz w:val="22"/>
          <w:szCs w:val="22"/>
          <w:lang w:eastAsia="en-GB"/>
          <w14:ligatures w14:val="none"/>
        </w:rPr>
        <w:t>Category</w:t>
      </w:r>
      <w:r>
        <w:rPr>
          <w:rFonts w:eastAsia="Times New Roman" w:cs="Times New Roman"/>
          <w:b/>
          <w:bCs/>
          <w:kern w:val="0"/>
          <w:sz w:val="22"/>
          <w:szCs w:val="22"/>
          <w:lang w:eastAsia="en-GB"/>
          <w14:ligatures w14:val="none"/>
        </w:rPr>
        <w:t xml:space="preserve">: </w:t>
      </w:r>
      <w:r w:rsidRPr="00E125C6">
        <w:rPr>
          <w:rFonts w:eastAsia="Times New Roman" w:cs="Times New Roman"/>
          <w:kern w:val="0"/>
          <w:sz w:val="22"/>
          <w:szCs w:val="22"/>
          <w:lang w:eastAsia="en-GB"/>
          <w14:ligatures w14:val="none"/>
        </w:rPr>
        <w:t>Linda McCartney Site – Plant Based</w:t>
      </w:r>
    </w:p>
    <w:p w14:paraId="74271219" w14:textId="08F74B7D" w:rsidR="00E125C6" w:rsidRPr="00934BD7" w:rsidRDefault="00E125C6" w:rsidP="00934BD7">
      <w:pPr>
        <w:spacing w:before="100" w:beforeAutospacing="1" w:after="100" w:afterAutospacing="1" w:line="240" w:lineRule="auto"/>
        <w:rPr>
          <w:rFonts w:eastAsia="Times New Roman" w:cs="Times New Roman"/>
          <w:kern w:val="0"/>
          <w:sz w:val="22"/>
          <w:szCs w:val="22"/>
          <w:lang w:eastAsia="en-GB"/>
          <w14:ligatures w14:val="none"/>
        </w:rPr>
      </w:pPr>
      <w:r w:rsidRPr="00E125C6">
        <w:rPr>
          <w:rFonts w:eastAsia="Times New Roman" w:cs="Times New Roman"/>
          <w:b/>
          <w:bCs/>
          <w:kern w:val="0"/>
          <w:sz w:val="22"/>
          <w:szCs w:val="22"/>
          <w:lang w:eastAsia="en-GB"/>
          <w14:ligatures w14:val="none"/>
        </w:rPr>
        <w:t>Purpose of the Job</w:t>
      </w:r>
    </w:p>
    <w:p w14:paraId="19EE4311" w14:textId="77777777" w:rsidR="00E125C6" w:rsidRPr="00E125C6" w:rsidRDefault="00E125C6" w:rsidP="00E125C6">
      <w:pPr>
        <w:spacing w:before="100" w:beforeAutospacing="1" w:after="100" w:afterAutospacing="1" w:line="240" w:lineRule="auto"/>
        <w:rPr>
          <w:rFonts w:eastAsia="Times New Roman" w:cs="Times New Roman"/>
          <w:kern w:val="0"/>
          <w:sz w:val="22"/>
          <w:szCs w:val="22"/>
          <w:lang w:eastAsia="en-GB"/>
          <w14:ligatures w14:val="none"/>
        </w:rPr>
      </w:pPr>
      <w:r w:rsidRPr="00E125C6">
        <w:rPr>
          <w:rFonts w:eastAsia="Times New Roman" w:cs="Times New Roman"/>
          <w:kern w:val="0"/>
          <w:sz w:val="22"/>
          <w:szCs w:val="22"/>
          <w:lang w:eastAsia="en-GB"/>
          <w14:ligatures w14:val="none"/>
        </w:rPr>
        <w:t>To ensure all products manufactured on site consistently meet food safety, quality, legal, and customer requirements. The Quality Assurance (QA) role supports the implementation and maintenance of the site's Quality Management System (QMS), promotes compliance with food safety standards, and works collaboratively with production and technical teams to drive continuous improvement and maintain the highest quality standards.</w:t>
      </w:r>
    </w:p>
    <w:p w14:paraId="648FB1EC" w14:textId="77777777" w:rsidR="00E125C6" w:rsidRPr="00E125C6" w:rsidRDefault="00E125C6" w:rsidP="00E125C6">
      <w:pPr>
        <w:spacing w:before="100" w:beforeAutospacing="1" w:after="100" w:afterAutospacing="1" w:line="240" w:lineRule="auto"/>
        <w:outlineLvl w:val="1"/>
        <w:rPr>
          <w:rFonts w:eastAsia="Times New Roman" w:cs="Times New Roman"/>
          <w:b/>
          <w:bCs/>
          <w:kern w:val="0"/>
          <w:sz w:val="22"/>
          <w:szCs w:val="22"/>
          <w:lang w:eastAsia="en-GB"/>
          <w14:ligatures w14:val="none"/>
        </w:rPr>
      </w:pPr>
      <w:r w:rsidRPr="00E125C6">
        <w:rPr>
          <w:rFonts w:eastAsia="Times New Roman" w:cs="Times New Roman"/>
          <w:b/>
          <w:bCs/>
          <w:kern w:val="0"/>
          <w:sz w:val="22"/>
          <w:szCs w:val="22"/>
          <w:lang w:eastAsia="en-GB"/>
          <w14:ligatures w14:val="none"/>
        </w:rPr>
        <w:t>Key Responsibilities</w:t>
      </w:r>
    </w:p>
    <w:p w14:paraId="77A9A743" w14:textId="77777777" w:rsidR="00E125C6" w:rsidRPr="00E125C6" w:rsidRDefault="00E125C6" w:rsidP="00E125C6">
      <w:pPr>
        <w:numPr>
          <w:ilvl w:val="0"/>
          <w:numId w:val="1"/>
        </w:numPr>
        <w:spacing w:before="100" w:beforeAutospacing="1" w:after="100" w:afterAutospacing="1" w:line="240" w:lineRule="auto"/>
        <w:rPr>
          <w:rFonts w:eastAsia="Times New Roman" w:cs="Times New Roman"/>
          <w:kern w:val="0"/>
          <w:sz w:val="22"/>
          <w:szCs w:val="22"/>
          <w:lang w:eastAsia="en-GB"/>
          <w14:ligatures w14:val="none"/>
        </w:rPr>
      </w:pPr>
      <w:r w:rsidRPr="00E125C6">
        <w:rPr>
          <w:rFonts w:eastAsia="Times New Roman" w:cs="Times New Roman"/>
          <w:kern w:val="0"/>
          <w:sz w:val="22"/>
          <w:szCs w:val="22"/>
          <w:lang w:eastAsia="en-GB"/>
          <w14:ligatures w14:val="none"/>
        </w:rPr>
        <w:t>Carry out routine quality checks, inspections, and product assessments throughout the manufacturing process.</w:t>
      </w:r>
    </w:p>
    <w:p w14:paraId="4282B132" w14:textId="77777777" w:rsidR="00E125C6" w:rsidRPr="00E125C6" w:rsidRDefault="00E125C6" w:rsidP="00E125C6">
      <w:pPr>
        <w:numPr>
          <w:ilvl w:val="0"/>
          <w:numId w:val="1"/>
        </w:numPr>
        <w:spacing w:before="100" w:beforeAutospacing="1" w:after="100" w:afterAutospacing="1" w:line="240" w:lineRule="auto"/>
        <w:rPr>
          <w:rFonts w:eastAsia="Times New Roman" w:cs="Times New Roman"/>
          <w:kern w:val="0"/>
          <w:sz w:val="22"/>
          <w:szCs w:val="22"/>
          <w:lang w:eastAsia="en-GB"/>
          <w14:ligatures w14:val="none"/>
        </w:rPr>
      </w:pPr>
      <w:r w:rsidRPr="00E125C6">
        <w:rPr>
          <w:rFonts w:eastAsia="Times New Roman" w:cs="Times New Roman"/>
          <w:kern w:val="0"/>
          <w:sz w:val="22"/>
          <w:szCs w:val="22"/>
          <w:lang w:eastAsia="en-GB"/>
          <w14:ligatures w14:val="none"/>
        </w:rPr>
        <w:t>Ensure compliance with food safety legislation, customer standards, HACCP, GMP, and internal quality procedures.</w:t>
      </w:r>
    </w:p>
    <w:p w14:paraId="2AD4AEBF" w14:textId="77777777" w:rsidR="00E125C6" w:rsidRPr="00E125C6" w:rsidRDefault="00E125C6" w:rsidP="00E125C6">
      <w:pPr>
        <w:numPr>
          <w:ilvl w:val="0"/>
          <w:numId w:val="1"/>
        </w:numPr>
        <w:spacing w:before="100" w:beforeAutospacing="1" w:after="100" w:afterAutospacing="1" w:line="240" w:lineRule="auto"/>
        <w:rPr>
          <w:rFonts w:eastAsia="Times New Roman" w:cs="Times New Roman"/>
          <w:kern w:val="0"/>
          <w:sz w:val="22"/>
          <w:szCs w:val="22"/>
          <w:lang w:eastAsia="en-GB"/>
          <w14:ligatures w14:val="none"/>
        </w:rPr>
      </w:pPr>
      <w:r w:rsidRPr="00E125C6">
        <w:rPr>
          <w:rFonts w:eastAsia="Times New Roman" w:cs="Times New Roman"/>
          <w:kern w:val="0"/>
          <w:sz w:val="22"/>
          <w:szCs w:val="22"/>
          <w:lang w:eastAsia="en-GB"/>
          <w14:ligatures w14:val="none"/>
        </w:rPr>
        <w:t>Monitor production processes to verify that products meet specification and quality requirements.</w:t>
      </w:r>
    </w:p>
    <w:p w14:paraId="3C409839" w14:textId="796DC818" w:rsidR="00E125C6" w:rsidRPr="00E125C6" w:rsidRDefault="00E125C6" w:rsidP="00E125C6">
      <w:pPr>
        <w:numPr>
          <w:ilvl w:val="0"/>
          <w:numId w:val="1"/>
        </w:numPr>
        <w:spacing w:before="100" w:beforeAutospacing="1" w:after="100" w:afterAutospacing="1" w:line="240" w:lineRule="auto"/>
        <w:rPr>
          <w:rFonts w:eastAsia="Times New Roman" w:cs="Times New Roman"/>
          <w:kern w:val="0"/>
          <w:sz w:val="22"/>
          <w:szCs w:val="22"/>
          <w:lang w:eastAsia="en-GB"/>
          <w14:ligatures w14:val="none"/>
        </w:rPr>
      </w:pPr>
      <w:r w:rsidRPr="00E125C6">
        <w:rPr>
          <w:rFonts w:eastAsia="Times New Roman" w:cs="Times New Roman"/>
          <w:kern w:val="0"/>
          <w:sz w:val="22"/>
          <w:szCs w:val="22"/>
          <w:lang w:eastAsia="en-GB"/>
          <w14:ligatures w14:val="none"/>
        </w:rPr>
        <w:t xml:space="preserve">Perform product </w:t>
      </w:r>
      <w:r w:rsidR="00C23262">
        <w:rPr>
          <w:rFonts w:eastAsia="Times New Roman" w:cs="Times New Roman"/>
          <w:kern w:val="0"/>
          <w:sz w:val="22"/>
          <w:szCs w:val="22"/>
          <w:lang w:eastAsia="en-GB"/>
          <w14:ligatures w14:val="none"/>
        </w:rPr>
        <w:t>/ water</w:t>
      </w:r>
      <w:r w:rsidR="00B94A4E">
        <w:rPr>
          <w:rFonts w:eastAsia="Times New Roman" w:cs="Times New Roman"/>
          <w:kern w:val="0"/>
          <w:sz w:val="22"/>
          <w:szCs w:val="22"/>
          <w:lang w:eastAsia="en-GB"/>
          <w14:ligatures w14:val="none"/>
        </w:rPr>
        <w:t xml:space="preserve">/ swabbing </w:t>
      </w:r>
      <w:r w:rsidRPr="00E125C6">
        <w:rPr>
          <w:rFonts w:eastAsia="Times New Roman" w:cs="Times New Roman"/>
          <w:kern w:val="0"/>
          <w:sz w:val="22"/>
          <w:szCs w:val="22"/>
          <w:lang w:eastAsia="en-GB"/>
          <w14:ligatures w14:val="none"/>
        </w:rPr>
        <w:t>sampling, testing, and accurate recording of quality data.</w:t>
      </w:r>
    </w:p>
    <w:p w14:paraId="151C9D73" w14:textId="77777777" w:rsidR="00E125C6" w:rsidRPr="00E125C6" w:rsidRDefault="00E125C6" w:rsidP="00E125C6">
      <w:pPr>
        <w:numPr>
          <w:ilvl w:val="0"/>
          <w:numId w:val="1"/>
        </w:numPr>
        <w:spacing w:before="100" w:beforeAutospacing="1" w:after="100" w:afterAutospacing="1" w:line="240" w:lineRule="auto"/>
        <w:rPr>
          <w:rFonts w:eastAsia="Times New Roman" w:cs="Times New Roman"/>
          <w:kern w:val="0"/>
          <w:sz w:val="22"/>
          <w:szCs w:val="22"/>
          <w:lang w:eastAsia="en-GB"/>
          <w14:ligatures w14:val="none"/>
        </w:rPr>
      </w:pPr>
      <w:r w:rsidRPr="00E125C6">
        <w:rPr>
          <w:rFonts w:eastAsia="Times New Roman" w:cs="Times New Roman"/>
          <w:kern w:val="0"/>
          <w:sz w:val="22"/>
          <w:szCs w:val="22"/>
          <w:lang w:eastAsia="en-GB"/>
          <w14:ligatures w14:val="none"/>
        </w:rPr>
        <w:t>Investigate quality issues, identify root causes, and support corrective and preventive actions (CAPA).</w:t>
      </w:r>
    </w:p>
    <w:p w14:paraId="05D0F6FC" w14:textId="77777777" w:rsidR="00E125C6" w:rsidRPr="00E125C6" w:rsidRDefault="00E125C6" w:rsidP="00E125C6">
      <w:pPr>
        <w:numPr>
          <w:ilvl w:val="0"/>
          <w:numId w:val="1"/>
        </w:numPr>
        <w:spacing w:before="100" w:beforeAutospacing="1" w:after="100" w:afterAutospacing="1" w:line="240" w:lineRule="auto"/>
        <w:rPr>
          <w:rFonts w:eastAsia="Times New Roman" w:cs="Times New Roman"/>
          <w:kern w:val="0"/>
          <w:sz w:val="22"/>
          <w:szCs w:val="22"/>
          <w:lang w:eastAsia="en-GB"/>
          <w14:ligatures w14:val="none"/>
        </w:rPr>
      </w:pPr>
      <w:r w:rsidRPr="00E125C6">
        <w:rPr>
          <w:rFonts w:eastAsia="Times New Roman" w:cs="Times New Roman"/>
          <w:kern w:val="0"/>
          <w:sz w:val="22"/>
          <w:szCs w:val="22"/>
          <w:lang w:eastAsia="en-GB"/>
          <w14:ligatures w14:val="none"/>
        </w:rPr>
        <w:t>Support internal, customer, and third-party audits and ensure audit readiness at all times.</w:t>
      </w:r>
    </w:p>
    <w:p w14:paraId="3C9FC97C" w14:textId="77777777" w:rsidR="00E125C6" w:rsidRPr="00E125C6" w:rsidRDefault="00E125C6" w:rsidP="00E125C6">
      <w:pPr>
        <w:numPr>
          <w:ilvl w:val="0"/>
          <w:numId w:val="1"/>
        </w:numPr>
        <w:spacing w:before="100" w:beforeAutospacing="1" w:after="100" w:afterAutospacing="1" w:line="240" w:lineRule="auto"/>
        <w:rPr>
          <w:rFonts w:eastAsia="Times New Roman" w:cs="Times New Roman"/>
          <w:kern w:val="0"/>
          <w:sz w:val="22"/>
          <w:szCs w:val="22"/>
          <w:lang w:eastAsia="en-GB"/>
          <w14:ligatures w14:val="none"/>
        </w:rPr>
      </w:pPr>
      <w:r w:rsidRPr="00E125C6">
        <w:rPr>
          <w:rFonts w:eastAsia="Times New Roman" w:cs="Times New Roman"/>
          <w:kern w:val="0"/>
          <w:sz w:val="22"/>
          <w:szCs w:val="22"/>
          <w:lang w:eastAsia="en-GB"/>
          <w14:ligatures w14:val="none"/>
        </w:rPr>
        <w:t>Maintain accurate quality documentation, records, and traceability information.</w:t>
      </w:r>
    </w:p>
    <w:p w14:paraId="59016CC4" w14:textId="77777777" w:rsidR="00E125C6" w:rsidRDefault="00E125C6" w:rsidP="00E125C6">
      <w:pPr>
        <w:numPr>
          <w:ilvl w:val="0"/>
          <w:numId w:val="1"/>
        </w:numPr>
        <w:spacing w:before="100" w:beforeAutospacing="1" w:after="100" w:afterAutospacing="1" w:line="240" w:lineRule="auto"/>
        <w:rPr>
          <w:rFonts w:eastAsia="Times New Roman" w:cs="Times New Roman"/>
          <w:kern w:val="0"/>
          <w:sz w:val="22"/>
          <w:szCs w:val="22"/>
          <w:lang w:eastAsia="en-GB"/>
          <w14:ligatures w14:val="none"/>
        </w:rPr>
      </w:pPr>
      <w:r w:rsidRPr="00E125C6">
        <w:rPr>
          <w:rFonts w:eastAsia="Times New Roman" w:cs="Times New Roman"/>
          <w:kern w:val="0"/>
          <w:sz w:val="22"/>
          <w:szCs w:val="22"/>
          <w:lang w:eastAsia="en-GB"/>
          <w14:ligatures w14:val="none"/>
        </w:rPr>
        <w:t>Monitor environmental and hygiene standards across production areas.</w:t>
      </w:r>
    </w:p>
    <w:p w14:paraId="7AFFA3B2" w14:textId="1EA579E2" w:rsidR="00C36B82" w:rsidRPr="00E125C6" w:rsidRDefault="00C36B82" w:rsidP="00E125C6">
      <w:pPr>
        <w:numPr>
          <w:ilvl w:val="0"/>
          <w:numId w:val="1"/>
        </w:numPr>
        <w:spacing w:before="100" w:beforeAutospacing="1" w:after="100" w:afterAutospacing="1" w:line="240" w:lineRule="auto"/>
        <w:rPr>
          <w:rFonts w:eastAsia="Times New Roman" w:cs="Times New Roman"/>
          <w:kern w:val="0"/>
          <w:sz w:val="22"/>
          <w:szCs w:val="22"/>
          <w:lang w:eastAsia="en-GB"/>
          <w14:ligatures w14:val="none"/>
        </w:rPr>
      </w:pPr>
      <w:r>
        <w:rPr>
          <w:rFonts w:eastAsia="Times New Roman" w:cs="Times New Roman"/>
          <w:kern w:val="0"/>
          <w:sz w:val="22"/>
          <w:szCs w:val="22"/>
          <w:lang w:eastAsia="en-GB"/>
          <w14:ligatures w14:val="none"/>
        </w:rPr>
        <w:t>Own the Organo</w:t>
      </w:r>
      <w:r w:rsidR="009C254E">
        <w:rPr>
          <w:rFonts w:eastAsia="Times New Roman" w:cs="Times New Roman"/>
          <w:kern w:val="0"/>
          <w:sz w:val="22"/>
          <w:szCs w:val="22"/>
          <w:lang w:eastAsia="en-GB"/>
          <w14:ligatures w14:val="none"/>
        </w:rPr>
        <w:t>leptic</w:t>
      </w:r>
      <w:r>
        <w:rPr>
          <w:rFonts w:eastAsia="Times New Roman" w:cs="Times New Roman"/>
          <w:kern w:val="0"/>
          <w:sz w:val="22"/>
          <w:szCs w:val="22"/>
          <w:lang w:eastAsia="en-GB"/>
          <w14:ligatures w14:val="none"/>
        </w:rPr>
        <w:t xml:space="preserve"> taste panel, </w:t>
      </w:r>
      <w:r w:rsidR="00567160">
        <w:rPr>
          <w:rFonts w:eastAsia="Times New Roman" w:cs="Times New Roman"/>
          <w:kern w:val="0"/>
          <w:sz w:val="22"/>
          <w:szCs w:val="22"/>
          <w:lang w:eastAsia="en-GB"/>
          <w14:ligatures w14:val="none"/>
        </w:rPr>
        <w:t>provide accurate relevant paper work and cook up samples following BOP instructions</w:t>
      </w:r>
      <w:r w:rsidR="001179FE">
        <w:rPr>
          <w:rFonts w:eastAsia="Times New Roman" w:cs="Times New Roman"/>
          <w:kern w:val="0"/>
          <w:sz w:val="22"/>
          <w:szCs w:val="22"/>
          <w:lang w:eastAsia="en-GB"/>
          <w14:ligatures w14:val="none"/>
        </w:rPr>
        <w:t xml:space="preserve">, provider weekly data, used for the QFSI meeting. </w:t>
      </w:r>
    </w:p>
    <w:p w14:paraId="26B6896D" w14:textId="77777777" w:rsidR="00E125C6" w:rsidRPr="00E125C6" w:rsidRDefault="00E125C6" w:rsidP="00E125C6">
      <w:pPr>
        <w:numPr>
          <w:ilvl w:val="0"/>
          <w:numId w:val="1"/>
        </w:numPr>
        <w:spacing w:before="100" w:beforeAutospacing="1" w:after="100" w:afterAutospacing="1" w:line="240" w:lineRule="auto"/>
        <w:rPr>
          <w:rFonts w:eastAsia="Times New Roman" w:cs="Times New Roman"/>
          <w:kern w:val="0"/>
          <w:sz w:val="22"/>
          <w:szCs w:val="22"/>
          <w:lang w:eastAsia="en-GB"/>
          <w14:ligatures w14:val="none"/>
        </w:rPr>
      </w:pPr>
      <w:r w:rsidRPr="00E125C6">
        <w:rPr>
          <w:rFonts w:eastAsia="Times New Roman" w:cs="Times New Roman"/>
          <w:kern w:val="0"/>
          <w:sz w:val="22"/>
          <w:szCs w:val="22"/>
          <w:lang w:eastAsia="en-GB"/>
          <w14:ligatures w14:val="none"/>
        </w:rPr>
        <w:t>Assist in the management of non-conforming products and ensure appropriate corrective actions are implemented.</w:t>
      </w:r>
    </w:p>
    <w:p w14:paraId="43C2D57E" w14:textId="77777777" w:rsidR="00E125C6" w:rsidRPr="00E125C6" w:rsidRDefault="00E125C6" w:rsidP="00E125C6">
      <w:pPr>
        <w:numPr>
          <w:ilvl w:val="0"/>
          <w:numId w:val="1"/>
        </w:numPr>
        <w:spacing w:before="100" w:beforeAutospacing="1" w:after="100" w:afterAutospacing="1" w:line="240" w:lineRule="auto"/>
        <w:rPr>
          <w:rFonts w:eastAsia="Times New Roman" w:cs="Times New Roman"/>
          <w:kern w:val="0"/>
          <w:sz w:val="22"/>
          <w:szCs w:val="22"/>
          <w:lang w:eastAsia="en-GB"/>
          <w14:ligatures w14:val="none"/>
        </w:rPr>
      </w:pPr>
      <w:r w:rsidRPr="00E125C6">
        <w:rPr>
          <w:rFonts w:eastAsia="Times New Roman" w:cs="Times New Roman"/>
          <w:kern w:val="0"/>
          <w:sz w:val="22"/>
          <w:szCs w:val="22"/>
          <w:lang w:eastAsia="en-GB"/>
          <w14:ligatures w14:val="none"/>
        </w:rPr>
        <w:t>Provide guidance and support to production teams on food safety, quality standards, and best practices.</w:t>
      </w:r>
    </w:p>
    <w:p w14:paraId="248513C6" w14:textId="77777777" w:rsidR="00E125C6" w:rsidRPr="00E125C6" w:rsidRDefault="00E125C6" w:rsidP="00E125C6">
      <w:pPr>
        <w:numPr>
          <w:ilvl w:val="0"/>
          <w:numId w:val="1"/>
        </w:numPr>
        <w:spacing w:before="100" w:beforeAutospacing="1" w:after="100" w:afterAutospacing="1" w:line="240" w:lineRule="auto"/>
        <w:rPr>
          <w:rFonts w:eastAsia="Times New Roman" w:cs="Times New Roman"/>
          <w:kern w:val="0"/>
          <w:sz w:val="22"/>
          <w:szCs w:val="22"/>
          <w:lang w:eastAsia="en-GB"/>
          <w14:ligatures w14:val="none"/>
        </w:rPr>
      </w:pPr>
      <w:r w:rsidRPr="00E125C6">
        <w:rPr>
          <w:rFonts w:eastAsia="Times New Roman" w:cs="Times New Roman"/>
          <w:kern w:val="0"/>
          <w:sz w:val="22"/>
          <w:szCs w:val="22"/>
          <w:lang w:eastAsia="en-GB"/>
          <w14:ligatures w14:val="none"/>
        </w:rPr>
        <w:t>Work closely with Production, Engineering, Supply Chain, and Technical teams to resolve quality concerns.</w:t>
      </w:r>
    </w:p>
    <w:p w14:paraId="205453F8" w14:textId="77777777" w:rsidR="00E125C6" w:rsidRPr="00E125C6" w:rsidRDefault="00E125C6" w:rsidP="00E125C6">
      <w:pPr>
        <w:numPr>
          <w:ilvl w:val="0"/>
          <w:numId w:val="1"/>
        </w:numPr>
        <w:spacing w:before="100" w:beforeAutospacing="1" w:after="100" w:afterAutospacing="1" w:line="240" w:lineRule="auto"/>
        <w:rPr>
          <w:rFonts w:eastAsia="Times New Roman" w:cs="Times New Roman"/>
          <w:kern w:val="0"/>
          <w:sz w:val="22"/>
          <w:szCs w:val="22"/>
          <w:lang w:eastAsia="en-GB"/>
          <w14:ligatures w14:val="none"/>
        </w:rPr>
      </w:pPr>
      <w:r w:rsidRPr="00E125C6">
        <w:rPr>
          <w:rFonts w:eastAsia="Times New Roman" w:cs="Times New Roman"/>
          <w:kern w:val="0"/>
          <w:sz w:val="22"/>
          <w:szCs w:val="22"/>
          <w:lang w:eastAsia="en-GB"/>
          <w14:ligatures w14:val="none"/>
        </w:rPr>
        <w:t>Participate in continuous improvement initiatives aimed at reducing waste, improving product consistency, and enhancing manufacturing performance.</w:t>
      </w:r>
    </w:p>
    <w:p w14:paraId="775B7ABD" w14:textId="77777777" w:rsidR="00E125C6" w:rsidRPr="00E125C6" w:rsidRDefault="00E125C6" w:rsidP="00E125C6">
      <w:pPr>
        <w:numPr>
          <w:ilvl w:val="0"/>
          <w:numId w:val="1"/>
        </w:numPr>
        <w:spacing w:before="100" w:beforeAutospacing="1" w:after="100" w:afterAutospacing="1" w:line="240" w:lineRule="auto"/>
        <w:rPr>
          <w:rFonts w:eastAsia="Times New Roman" w:cs="Times New Roman"/>
          <w:kern w:val="0"/>
          <w:sz w:val="22"/>
          <w:szCs w:val="22"/>
          <w:lang w:eastAsia="en-GB"/>
          <w14:ligatures w14:val="none"/>
        </w:rPr>
      </w:pPr>
      <w:r w:rsidRPr="00E125C6">
        <w:rPr>
          <w:rFonts w:eastAsia="Times New Roman" w:cs="Times New Roman"/>
          <w:kern w:val="0"/>
          <w:sz w:val="22"/>
          <w:szCs w:val="22"/>
          <w:lang w:eastAsia="en-GB"/>
          <w14:ligatures w14:val="none"/>
        </w:rPr>
        <w:t>Assist in product investigations, customer complaints, and product recall activities if necessary.</w:t>
      </w:r>
    </w:p>
    <w:p w14:paraId="0B809056" w14:textId="77777777" w:rsidR="00E125C6" w:rsidRDefault="00E125C6" w:rsidP="00E125C6">
      <w:pPr>
        <w:numPr>
          <w:ilvl w:val="0"/>
          <w:numId w:val="1"/>
        </w:numPr>
        <w:spacing w:before="100" w:beforeAutospacing="1" w:after="100" w:afterAutospacing="1" w:line="240" w:lineRule="auto"/>
        <w:rPr>
          <w:rFonts w:eastAsia="Times New Roman" w:cs="Times New Roman"/>
          <w:kern w:val="0"/>
          <w:sz w:val="22"/>
          <w:szCs w:val="22"/>
          <w:lang w:eastAsia="en-GB"/>
          <w14:ligatures w14:val="none"/>
        </w:rPr>
      </w:pPr>
      <w:r w:rsidRPr="00E125C6">
        <w:rPr>
          <w:rFonts w:eastAsia="Times New Roman" w:cs="Times New Roman"/>
          <w:kern w:val="0"/>
          <w:sz w:val="22"/>
          <w:szCs w:val="22"/>
          <w:lang w:eastAsia="en-GB"/>
          <w14:ligatures w14:val="none"/>
        </w:rPr>
        <w:t>Promote a positive food safety and quality culture across the site.</w:t>
      </w:r>
    </w:p>
    <w:p w14:paraId="2636883C" w14:textId="10D8B013" w:rsidR="00E125C6" w:rsidRPr="00DF4154" w:rsidRDefault="00FF57E4" w:rsidP="00E125C6">
      <w:pPr>
        <w:numPr>
          <w:ilvl w:val="0"/>
          <w:numId w:val="1"/>
        </w:numPr>
        <w:spacing w:before="100" w:beforeAutospacing="1" w:after="100" w:afterAutospacing="1" w:line="240" w:lineRule="auto"/>
        <w:rPr>
          <w:rFonts w:eastAsia="Times New Roman" w:cs="Times New Roman"/>
          <w:kern w:val="0"/>
          <w:sz w:val="22"/>
          <w:szCs w:val="22"/>
          <w:lang w:eastAsia="en-GB"/>
          <w14:ligatures w14:val="none"/>
        </w:rPr>
      </w:pPr>
      <w:r>
        <w:rPr>
          <w:rFonts w:eastAsia="Times New Roman" w:cs="Times New Roman"/>
          <w:kern w:val="0"/>
          <w:sz w:val="22"/>
          <w:szCs w:val="22"/>
          <w:lang w:eastAsia="en-GB"/>
          <w14:ligatures w14:val="none"/>
        </w:rPr>
        <w:t xml:space="preserve">Assess H&amp;S Standards and report hazards. </w:t>
      </w:r>
    </w:p>
    <w:p w14:paraId="570F2EE7" w14:textId="77777777" w:rsidR="00DF4154" w:rsidRDefault="00DF4154" w:rsidP="00E125C6">
      <w:pPr>
        <w:spacing w:before="100" w:beforeAutospacing="1" w:after="100" w:afterAutospacing="1" w:line="240" w:lineRule="auto"/>
        <w:outlineLvl w:val="1"/>
        <w:rPr>
          <w:rFonts w:eastAsia="Times New Roman" w:cs="Times New Roman"/>
          <w:b/>
          <w:bCs/>
          <w:kern w:val="0"/>
          <w:sz w:val="22"/>
          <w:szCs w:val="22"/>
          <w:lang w:eastAsia="en-GB"/>
          <w14:ligatures w14:val="none"/>
        </w:rPr>
      </w:pPr>
    </w:p>
    <w:p w14:paraId="5E2DE777" w14:textId="7404EF3A" w:rsidR="00E125C6" w:rsidRPr="00E125C6" w:rsidRDefault="00E125C6" w:rsidP="00E125C6">
      <w:pPr>
        <w:spacing w:before="100" w:beforeAutospacing="1" w:after="100" w:afterAutospacing="1" w:line="240" w:lineRule="auto"/>
        <w:outlineLvl w:val="1"/>
        <w:rPr>
          <w:rFonts w:eastAsia="Times New Roman" w:cs="Times New Roman"/>
          <w:b/>
          <w:bCs/>
          <w:kern w:val="0"/>
          <w:sz w:val="22"/>
          <w:szCs w:val="22"/>
          <w:lang w:eastAsia="en-GB"/>
          <w14:ligatures w14:val="none"/>
        </w:rPr>
      </w:pPr>
      <w:r w:rsidRPr="00E125C6">
        <w:rPr>
          <w:rFonts w:eastAsia="Times New Roman" w:cs="Times New Roman"/>
          <w:b/>
          <w:bCs/>
          <w:kern w:val="0"/>
          <w:sz w:val="22"/>
          <w:szCs w:val="22"/>
          <w:lang w:eastAsia="en-GB"/>
          <w14:ligatures w14:val="none"/>
        </w:rPr>
        <w:lastRenderedPageBreak/>
        <w:t>Skills, Knowledge and Experience</w:t>
      </w:r>
    </w:p>
    <w:p w14:paraId="2215B139" w14:textId="079B8333" w:rsidR="00E125C6" w:rsidRPr="00E125C6" w:rsidRDefault="00E125C6" w:rsidP="00E125C6">
      <w:pPr>
        <w:spacing w:before="100" w:beforeAutospacing="1" w:after="100" w:afterAutospacing="1" w:line="240" w:lineRule="auto"/>
        <w:outlineLvl w:val="2"/>
        <w:rPr>
          <w:rFonts w:eastAsia="Times New Roman" w:cs="Times New Roman"/>
          <w:b/>
          <w:bCs/>
          <w:kern w:val="0"/>
          <w:sz w:val="22"/>
          <w:szCs w:val="22"/>
          <w:lang w:eastAsia="en-GB"/>
          <w14:ligatures w14:val="none"/>
        </w:rPr>
      </w:pPr>
      <w:r w:rsidRPr="00E125C6">
        <w:rPr>
          <w:rFonts w:eastAsia="Times New Roman" w:cs="Times New Roman"/>
          <w:b/>
          <w:bCs/>
          <w:kern w:val="0"/>
          <w:sz w:val="22"/>
          <w:szCs w:val="22"/>
          <w:lang w:eastAsia="en-GB"/>
          <w14:ligatures w14:val="none"/>
        </w:rPr>
        <w:t>Essential</w:t>
      </w:r>
    </w:p>
    <w:p w14:paraId="353CAE40" w14:textId="77777777" w:rsidR="00E125C6" w:rsidRPr="00E125C6" w:rsidRDefault="00E125C6" w:rsidP="00E125C6">
      <w:pPr>
        <w:numPr>
          <w:ilvl w:val="0"/>
          <w:numId w:val="2"/>
        </w:numPr>
        <w:spacing w:before="100" w:beforeAutospacing="1" w:after="100" w:afterAutospacing="1" w:line="240" w:lineRule="auto"/>
        <w:rPr>
          <w:rFonts w:eastAsia="Times New Roman" w:cs="Times New Roman"/>
          <w:kern w:val="0"/>
          <w:sz w:val="22"/>
          <w:szCs w:val="22"/>
          <w:lang w:eastAsia="en-GB"/>
          <w14:ligatures w14:val="none"/>
        </w:rPr>
      </w:pPr>
      <w:r w:rsidRPr="00E125C6">
        <w:rPr>
          <w:rFonts w:eastAsia="Times New Roman" w:cs="Times New Roman"/>
          <w:kern w:val="0"/>
          <w:sz w:val="22"/>
          <w:szCs w:val="22"/>
          <w:lang w:eastAsia="en-GB"/>
          <w14:ligatures w14:val="none"/>
        </w:rPr>
        <w:t>Experience within a food manufacturing or FMCG environment.</w:t>
      </w:r>
    </w:p>
    <w:p w14:paraId="73F59F38" w14:textId="77777777" w:rsidR="00E125C6" w:rsidRPr="00E125C6" w:rsidRDefault="00E125C6" w:rsidP="00E125C6">
      <w:pPr>
        <w:numPr>
          <w:ilvl w:val="0"/>
          <w:numId w:val="2"/>
        </w:numPr>
        <w:spacing w:before="100" w:beforeAutospacing="1" w:after="100" w:afterAutospacing="1" w:line="240" w:lineRule="auto"/>
        <w:rPr>
          <w:rFonts w:eastAsia="Times New Roman" w:cs="Times New Roman"/>
          <w:kern w:val="0"/>
          <w:sz w:val="22"/>
          <w:szCs w:val="22"/>
          <w:lang w:eastAsia="en-GB"/>
          <w14:ligatures w14:val="none"/>
        </w:rPr>
      </w:pPr>
      <w:r w:rsidRPr="00E125C6">
        <w:rPr>
          <w:rFonts w:eastAsia="Times New Roman" w:cs="Times New Roman"/>
          <w:kern w:val="0"/>
          <w:sz w:val="22"/>
          <w:szCs w:val="22"/>
          <w:lang w:eastAsia="en-GB"/>
          <w14:ligatures w14:val="none"/>
        </w:rPr>
        <w:t>Good understanding of HACCP, GMP, food safety, and quality management systems.</w:t>
      </w:r>
    </w:p>
    <w:p w14:paraId="30EA1C9C" w14:textId="77777777" w:rsidR="00E125C6" w:rsidRPr="00E125C6" w:rsidRDefault="00E125C6" w:rsidP="00E125C6">
      <w:pPr>
        <w:numPr>
          <w:ilvl w:val="0"/>
          <w:numId w:val="2"/>
        </w:numPr>
        <w:spacing w:before="100" w:beforeAutospacing="1" w:after="100" w:afterAutospacing="1" w:line="240" w:lineRule="auto"/>
        <w:rPr>
          <w:rFonts w:eastAsia="Times New Roman" w:cs="Times New Roman"/>
          <w:kern w:val="0"/>
          <w:sz w:val="22"/>
          <w:szCs w:val="22"/>
          <w:lang w:eastAsia="en-GB"/>
          <w14:ligatures w14:val="none"/>
        </w:rPr>
      </w:pPr>
      <w:r w:rsidRPr="00E125C6">
        <w:rPr>
          <w:rFonts w:eastAsia="Times New Roman" w:cs="Times New Roman"/>
          <w:kern w:val="0"/>
          <w:sz w:val="22"/>
          <w:szCs w:val="22"/>
          <w:lang w:eastAsia="en-GB"/>
          <w14:ligatures w14:val="none"/>
        </w:rPr>
        <w:t>Strong attention to detail and excellent organisational skills.</w:t>
      </w:r>
    </w:p>
    <w:p w14:paraId="20584A7D" w14:textId="77777777" w:rsidR="00E125C6" w:rsidRPr="00E125C6" w:rsidRDefault="00E125C6" w:rsidP="00E125C6">
      <w:pPr>
        <w:numPr>
          <w:ilvl w:val="0"/>
          <w:numId w:val="2"/>
        </w:numPr>
        <w:spacing w:before="100" w:beforeAutospacing="1" w:after="100" w:afterAutospacing="1" w:line="240" w:lineRule="auto"/>
        <w:rPr>
          <w:rFonts w:eastAsia="Times New Roman" w:cs="Times New Roman"/>
          <w:kern w:val="0"/>
          <w:sz w:val="22"/>
          <w:szCs w:val="22"/>
          <w:lang w:eastAsia="en-GB"/>
          <w14:ligatures w14:val="none"/>
        </w:rPr>
      </w:pPr>
      <w:r w:rsidRPr="00E125C6">
        <w:rPr>
          <w:rFonts w:eastAsia="Times New Roman" w:cs="Times New Roman"/>
          <w:kern w:val="0"/>
          <w:sz w:val="22"/>
          <w:szCs w:val="22"/>
          <w:lang w:eastAsia="en-GB"/>
          <w14:ligatures w14:val="none"/>
        </w:rPr>
        <w:t>Ability to work effectively in a fast-paced manufacturing environment.</w:t>
      </w:r>
    </w:p>
    <w:p w14:paraId="762E71A0" w14:textId="77777777" w:rsidR="00E125C6" w:rsidRPr="00E125C6" w:rsidRDefault="00E125C6" w:rsidP="00E125C6">
      <w:pPr>
        <w:numPr>
          <w:ilvl w:val="0"/>
          <w:numId w:val="2"/>
        </w:numPr>
        <w:spacing w:before="100" w:beforeAutospacing="1" w:after="100" w:afterAutospacing="1" w:line="240" w:lineRule="auto"/>
        <w:rPr>
          <w:rFonts w:eastAsia="Times New Roman" w:cs="Times New Roman"/>
          <w:kern w:val="0"/>
          <w:sz w:val="22"/>
          <w:szCs w:val="22"/>
          <w:lang w:eastAsia="en-GB"/>
          <w14:ligatures w14:val="none"/>
        </w:rPr>
      </w:pPr>
      <w:r w:rsidRPr="00E125C6">
        <w:rPr>
          <w:rFonts w:eastAsia="Times New Roman" w:cs="Times New Roman"/>
          <w:kern w:val="0"/>
          <w:sz w:val="22"/>
          <w:szCs w:val="22"/>
          <w:lang w:eastAsia="en-GB"/>
          <w14:ligatures w14:val="none"/>
        </w:rPr>
        <w:t>Good written and verbal communication skills.</w:t>
      </w:r>
    </w:p>
    <w:p w14:paraId="6ECA0D9E" w14:textId="77777777" w:rsidR="00E125C6" w:rsidRPr="00E125C6" w:rsidRDefault="00E125C6" w:rsidP="00E125C6">
      <w:pPr>
        <w:numPr>
          <w:ilvl w:val="0"/>
          <w:numId w:val="2"/>
        </w:numPr>
        <w:spacing w:before="100" w:beforeAutospacing="1" w:after="100" w:afterAutospacing="1" w:line="240" w:lineRule="auto"/>
        <w:rPr>
          <w:rFonts w:eastAsia="Times New Roman" w:cs="Times New Roman"/>
          <w:kern w:val="0"/>
          <w:sz w:val="22"/>
          <w:szCs w:val="22"/>
          <w:lang w:eastAsia="en-GB"/>
          <w14:ligatures w14:val="none"/>
        </w:rPr>
      </w:pPr>
      <w:r w:rsidRPr="00E125C6">
        <w:rPr>
          <w:rFonts w:eastAsia="Times New Roman" w:cs="Times New Roman"/>
          <w:kern w:val="0"/>
          <w:sz w:val="22"/>
          <w:szCs w:val="22"/>
          <w:lang w:eastAsia="en-GB"/>
          <w14:ligatures w14:val="none"/>
        </w:rPr>
        <w:t>Competent in Microsoft Office and quality documentation systems.</w:t>
      </w:r>
    </w:p>
    <w:p w14:paraId="58796866" w14:textId="77777777" w:rsidR="00E125C6" w:rsidRDefault="00E125C6" w:rsidP="00E125C6">
      <w:pPr>
        <w:numPr>
          <w:ilvl w:val="0"/>
          <w:numId w:val="2"/>
        </w:numPr>
        <w:spacing w:before="100" w:beforeAutospacing="1" w:after="100" w:afterAutospacing="1" w:line="240" w:lineRule="auto"/>
        <w:rPr>
          <w:rFonts w:eastAsia="Times New Roman" w:cs="Times New Roman"/>
          <w:kern w:val="0"/>
          <w:sz w:val="22"/>
          <w:szCs w:val="22"/>
          <w:lang w:eastAsia="en-GB"/>
          <w14:ligatures w14:val="none"/>
        </w:rPr>
      </w:pPr>
      <w:r w:rsidRPr="00E125C6">
        <w:rPr>
          <w:rFonts w:eastAsia="Times New Roman" w:cs="Times New Roman"/>
          <w:kern w:val="0"/>
          <w:sz w:val="22"/>
          <w:szCs w:val="22"/>
          <w:lang w:eastAsia="en-GB"/>
          <w14:ligatures w14:val="none"/>
        </w:rPr>
        <w:t>Ability to work independently and as part of a team.</w:t>
      </w:r>
    </w:p>
    <w:p w14:paraId="1FC3CDCB" w14:textId="01E1EB3E" w:rsidR="00E125C6" w:rsidRDefault="00E125C6" w:rsidP="00E125C6">
      <w:pPr>
        <w:numPr>
          <w:ilvl w:val="0"/>
          <w:numId w:val="2"/>
        </w:numPr>
        <w:spacing w:before="100" w:beforeAutospacing="1" w:after="100" w:afterAutospacing="1" w:line="240" w:lineRule="auto"/>
        <w:rPr>
          <w:rFonts w:eastAsia="Times New Roman" w:cs="Times New Roman"/>
          <w:kern w:val="0"/>
          <w:sz w:val="22"/>
          <w:szCs w:val="22"/>
          <w:lang w:eastAsia="en-GB"/>
          <w14:ligatures w14:val="none"/>
        </w:rPr>
      </w:pPr>
      <w:r>
        <w:rPr>
          <w:rFonts w:eastAsia="Times New Roman" w:cs="Times New Roman"/>
          <w:kern w:val="0"/>
          <w:sz w:val="22"/>
          <w:szCs w:val="22"/>
          <w:lang w:eastAsia="en-GB"/>
          <w14:ligatures w14:val="none"/>
        </w:rPr>
        <w:t>Ensure standard machine set up are completed including Metal D</w:t>
      </w:r>
      <w:r w:rsidR="00934BD7">
        <w:rPr>
          <w:rFonts w:eastAsia="Times New Roman" w:cs="Times New Roman"/>
          <w:kern w:val="0"/>
          <w:sz w:val="22"/>
          <w:szCs w:val="22"/>
          <w:lang w:eastAsia="en-GB"/>
          <w14:ligatures w14:val="none"/>
        </w:rPr>
        <w:t>etectors</w:t>
      </w:r>
      <w:r>
        <w:rPr>
          <w:rFonts w:eastAsia="Times New Roman" w:cs="Times New Roman"/>
          <w:kern w:val="0"/>
          <w:sz w:val="22"/>
          <w:szCs w:val="22"/>
          <w:lang w:eastAsia="en-GB"/>
          <w14:ligatures w14:val="none"/>
        </w:rPr>
        <w:t xml:space="preserve"> / X-Ray</w:t>
      </w:r>
      <w:r w:rsidR="00934BD7">
        <w:rPr>
          <w:rFonts w:eastAsia="Times New Roman" w:cs="Times New Roman"/>
          <w:kern w:val="0"/>
          <w:sz w:val="22"/>
          <w:szCs w:val="22"/>
          <w:lang w:eastAsia="en-GB"/>
          <w14:ligatures w14:val="none"/>
        </w:rPr>
        <w:t xml:space="preserve"> and </w:t>
      </w:r>
      <w:r>
        <w:rPr>
          <w:rFonts w:eastAsia="Times New Roman" w:cs="Times New Roman"/>
          <w:kern w:val="0"/>
          <w:sz w:val="22"/>
          <w:szCs w:val="22"/>
          <w:lang w:eastAsia="en-GB"/>
          <w14:ligatures w14:val="none"/>
        </w:rPr>
        <w:t xml:space="preserve">Check weighers. </w:t>
      </w:r>
    </w:p>
    <w:p w14:paraId="336A0210" w14:textId="37D22268" w:rsidR="00E125C6" w:rsidRDefault="00E125C6" w:rsidP="00E125C6">
      <w:pPr>
        <w:numPr>
          <w:ilvl w:val="0"/>
          <w:numId w:val="2"/>
        </w:numPr>
        <w:spacing w:before="100" w:beforeAutospacing="1" w:after="100" w:afterAutospacing="1" w:line="240" w:lineRule="auto"/>
        <w:rPr>
          <w:rFonts w:eastAsia="Times New Roman" w:cs="Times New Roman"/>
          <w:kern w:val="0"/>
          <w:sz w:val="22"/>
          <w:szCs w:val="22"/>
          <w:lang w:eastAsia="en-GB"/>
          <w14:ligatures w14:val="none"/>
        </w:rPr>
      </w:pPr>
      <w:r>
        <w:rPr>
          <w:rFonts w:eastAsia="Times New Roman" w:cs="Times New Roman"/>
          <w:kern w:val="0"/>
          <w:sz w:val="22"/>
          <w:szCs w:val="22"/>
          <w:lang w:eastAsia="en-GB"/>
          <w14:ligatures w14:val="none"/>
        </w:rPr>
        <w:t>Able to stop the production line if deemed necessary.</w:t>
      </w:r>
    </w:p>
    <w:p w14:paraId="0D6CA51F" w14:textId="20A924E8" w:rsidR="00E125C6" w:rsidRDefault="00E125C6" w:rsidP="00E125C6">
      <w:pPr>
        <w:numPr>
          <w:ilvl w:val="0"/>
          <w:numId w:val="2"/>
        </w:numPr>
        <w:spacing w:before="100" w:beforeAutospacing="1" w:after="100" w:afterAutospacing="1" w:line="240" w:lineRule="auto"/>
        <w:rPr>
          <w:rFonts w:eastAsia="Times New Roman" w:cs="Times New Roman"/>
          <w:kern w:val="0"/>
          <w:sz w:val="22"/>
          <w:szCs w:val="22"/>
          <w:lang w:eastAsia="en-GB"/>
          <w14:ligatures w14:val="none"/>
        </w:rPr>
      </w:pPr>
      <w:r>
        <w:rPr>
          <w:rFonts w:eastAsia="Times New Roman" w:cs="Times New Roman"/>
          <w:kern w:val="0"/>
          <w:sz w:val="22"/>
          <w:szCs w:val="22"/>
          <w:lang w:eastAsia="en-GB"/>
          <w14:ligatures w14:val="none"/>
        </w:rPr>
        <w:t xml:space="preserve">Ability to be flexible with working hours and when required to cover day &amp; night shifts. </w:t>
      </w:r>
    </w:p>
    <w:p w14:paraId="69EC8E14" w14:textId="4F1A4640" w:rsidR="00A46AEA" w:rsidRDefault="007D2880" w:rsidP="00A46AEA">
      <w:pPr>
        <w:spacing w:before="100" w:beforeAutospacing="1" w:after="100" w:afterAutospacing="1" w:line="240" w:lineRule="auto"/>
        <w:rPr>
          <w:rFonts w:eastAsia="Times New Roman" w:cs="Times New Roman"/>
          <w:b/>
          <w:bCs/>
          <w:kern w:val="0"/>
          <w:sz w:val="22"/>
          <w:szCs w:val="22"/>
          <w:lang w:eastAsia="en-GB"/>
          <w14:ligatures w14:val="none"/>
        </w:rPr>
      </w:pPr>
      <w:r w:rsidRPr="0010736D">
        <w:rPr>
          <w:rFonts w:eastAsia="Times New Roman" w:cs="Times New Roman"/>
          <w:b/>
          <w:bCs/>
          <w:kern w:val="0"/>
          <w:sz w:val="22"/>
          <w:szCs w:val="22"/>
          <w:lang w:eastAsia="en-GB"/>
          <w14:ligatures w14:val="none"/>
        </w:rPr>
        <w:t xml:space="preserve">Education </w:t>
      </w:r>
      <w:r w:rsidR="00246239">
        <w:rPr>
          <w:rFonts w:eastAsia="Times New Roman" w:cs="Times New Roman"/>
          <w:b/>
          <w:bCs/>
          <w:kern w:val="0"/>
          <w:sz w:val="22"/>
          <w:szCs w:val="22"/>
          <w:lang w:eastAsia="en-GB"/>
          <w14:ligatures w14:val="none"/>
        </w:rPr>
        <w:t>and Training</w:t>
      </w:r>
    </w:p>
    <w:p w14:paraId="76A83D44" w14:textId="4EE99F37" w:rsidR="0010736D" w:rsidRDefault="0010736D" w:rsidP="0010736D">
      <w:pPr>
        <w:pStyle w:val="ListParagraph"/>
        <w:numPr>
          <w:ilvl w:val="0"/>
          <w:numId w:val="3"/>
        </w:numPr>
        <w:spacing w:before="100" w:beforeAutospacing="1" w:after="100" w:afterAutospacing="1" w:line="240" w:lineRule="auto"/>
        <w:rPr>
          <w:rFonts w:eastAsia="Times New Roman" w:cs="Times New Roman"/>
          <w:kern w:val="0"/>
          <w:sz w:val="22"/>
          <w:szCs w:val="22"/>
          <w:lang w:eastAsia="en-GB"/>
          <w14:ligatures w14:val="none"/>
        </w:rPr>
      </w:pPr>
      <w:r w:rsidRPr="002D2766">
        <w:rPr>
          <w:rFonts w:eastAsia="Times New Roman" w:cs="Times New Roman"/>
          <w:kern w:val="0"/>
          <w:sz w:val="22"/>
          <w:szCs w:val="22"/>
          <w:lang w:eastAsia="en-GB"/>
          <w14:ligatures w14:val="none"/>
        </w:rPr>
        <w:t xml:space="preserve">Educated to equivalent </w:t>
      </w:r>
      <w:r w:rsidR="002D2766" w:rsidRPr="002D2766">
        <w:rPr>
          <w:rFonts w:eastAsia="Times New Roman" w:cs="Times New Roman"/>
          <w:kern w:val="0"/>
          <w:sz w:val="22"/>
          <w:szCs w:val="22"/>
          <w:lang w:eastAsia="en-GB"/>
          <w14:ligatures w14:val="none"/>
        </w:rPr>
        <w:t>of Secondary Education</w:t>
      </w:r>
      <w:r w:rsidR="00CC14E3">
        <w:rPr>
          <w:rFonts w:eastAsia="Times New Roman" w:cs="Times New Roman"/>
          <w:kern w:val="0"/>
          <w:sz w:val="22"/>
          <w:szCs w:val="22"/>
          <w:lang w:eastAsia="en-GB"/>
          <w14:ligatures w14:val="none"/>
        </w:rPr>
        <w:t>.</w:t>
      </w:r>
    </w:p>
    <w:p w14:paraId="3486A91C" w14:textId="738DE621" w:rsidR="002D2766" w:rsidRDefault="00246239" w:rsidP="0010736D">
      <w:pPr>
        <w:pStyle w:val="ListParagraph"/>
        <w:numPr>
          <w:ilvl w:val="0"/>
          <w:numId w:val="3"/>
        </w:numPr>
        <w:spacing w:before="100" w:beforeAutospacing="1" w:after="100" w:afterAutospacing="1" w:line="240" w:lineRule="auto"/>
        <w:rPr>
          <w:rFonts w:eastAsia="Times New Roman" w:cs="Times New Roman"/>
          <w:kern w:val="0"/>
          <w:sz w:val="22"/>
          <w:szCs w:val="22"/>
          <w:lang w:eastAsia="en-GB"/>
          <w14:ligatures w14:val="none"/>
        </w:rPr>
      </w:pPr>
      <w:r>
        <w:rPr>
          <w:rFonts w:eastAsia="Times New Roman" w:cs="Times New Roman"/>
          <w:kern w:val="0"/>
          <w:sz w:val="22"/>
          <w:szCs w:val="22"/>
          <w:lang w:eastAsia="en-GB"/>
          <w14:ligatures w14:val="none"/>
        </w:rPr>
        <w:t>Food Manufacturing experience</w:t>
      </w:r>
      <w:r w:rsidR="00CC14E3">
        <w:rPr>
          <w:rFonts w:eastAsia="Times New Roman" w:cs="Times New Roman"/>
          <w:kern w:val="0"/>
          <w:sz w:val="22"/>
          <w:szCs w:val="22"/>
          <w:lang w:eastAsia="en-GB"/>
          <w14:ligatures w14:val="none"/>
        </w:rPr>
        <w:t>.</w:t>
      </w:r>
    </w:p>
    <w:p w14:paraId="05D2A143" w14:textId="25C2886F" w:rsidR="00246239" w:rsidRDefault="00CC14E3" w:rsidP="0010736D">
      <w:pPr>
        <w:pStyle w:val="ListParagraph"/>
        <w:numPr>
          <w:ilvl w:val="0"/>
          <w:numId w:val="3"/>
        </w:numPr>
        <w:spacing w:before="100" w:beforeAutospacing="1" w:after="100" w:afterAutospacing="1" w:line="240" w:lineRule="auto"/>
        <w:rPr>
          <w:rFonts w:eastAsia="Times New Roman" w:cs="Times New Roman"/>
          <w:kern w:val="0"/>
          <w:sz w:val="22"/>
          <w:szCs w:val="22"/>
          <w:lang w:eastAsia="en-GB"/>
          <w14:ligatures w14:val="none"/>
        </w:rPr>
      </w:pPr>
      <w:r>
        <w:rPr>
          <w:rFonts w:eastAsia="Times New Roman" w:cs="Times New Roman"/>
          <w:kern w:val="0"/>
          <w:sz w:val="22"/>
          <w:szCs w:val="22"/>
          <w:lang w:eastAsia="en-GB"/>
          <w14:ligatures w14:val="none"/>
        </w:rPr>
        <w:t>Good level of numeracy and literacy skills are essential.</w:t>
      </w:r>
    </w:p>
    <w:p w14:paraId="08A57797" w14:textId="0191DDB0" w:rsidR="00CC14E3" w:rsidRDefault="00F07ED9" w:rsidP="0010736D">
      <w:pPr>
        <w:pStyle w:val="ListParagraph"/>
        <w:numPr>
          <w:ilvl w:val="0"/>
          <w:numId w:val="3"/>
        </w:numPr>
        <w:spacing w:before="100" w:beforeAutospacing="1" w:after="100" w:afterAutospacing="1" w:line="240" w:lineRule="auto"/>
        <w:rPr>
          <w:rFonts w:eastAsia="Times New Roman" w:cs="Times New Roman"/>
          <w:kern w:val="0"/>
          <w:sz w:val="22"/>
          <w:szCs w:val="22"/>
          <w:lang w:eastAsia="en-GB"/>
          <w14:ligatures w14:val="none"/>
        </w:rPr>
      </w:pPr>
      <w:r>
        <w:rPr>
          <w:rFonts w:eastAsia="Times New Roman" w:cs="Times New Roman"/>
          <w:kern w:val="0"/>
          <w:sz w:val="22"/>
          <w:szCs w:val="22"/>
          <w:lang w:eastAsia="en-GB"/>
          <w14:ligatures w14:val="none"/>
        </w:rPr>
        <w:t xml:space="preserve">Knowledge of food </w:t>
      </w:r>
      <w:r w:rsidR="00A56E0E">
        <w:rPr>
          <w:rFonts w:eastAsia="Times New Roman" w:cs="Times New Roman"/>
          <w:kern w:val="0"/>
          <w:sz w:val="22"/>
          <w:szCs w:val="22"/>
          <w:lang w:eastAsia="en-GB"/>
          <w14:ligatures w14:val="none"/>
        </w:rPr>
        <w:t>manufacturing</w:t>
      </w:r>
      <w:r>
        <w:rPr>
          <w:rFonts w:eastAsia="Times New Roman" w:cs="Times New Roman"/>
          <w:kern w:val="0"/>
          <w:sz w:val="22"/>
          <w:szCs w:val="22"/>
          <w:lang w:eastAsia="en-GB"/>
          <w14:ligatures w14:val="none"/>
        </w:rPr>
        <w:t xml:space="preserve"> process</w:t>
      </w:r>
      <w:r w:rsidR="00A56E0E">
        <w:rPr>
          <w:rFonts w:eastAsia="Times New Roman" w:cs="Times New Roman"/>
          <w:kern w:val="0"/>
          <w:sz w:val="22"/>
          <w:szCs w:val="22"/>
          <w:lang w:eastAsia="en-GB"/>
          <w14:ligatures w14:val="none"/>
        </w:rPr>
        <w:t xml:space="preserve">. </w:t>
      </w:r>
    </w:p>
    <w:p w14:paraId="44F25EED" w14:textId="66F29928" w:rsidR="00F07ED9" w:rsidRDefault="00F07ED9" w:rsidP="0010736D">
      <w:pPr>
        <w:pStyle w:val="ListParagraph"/>
        <w:numPr>
          <w:ilvl w:val="0"/>
          <w:numId w:val="3"/>
        </w:numPr>
        <w:spacing w:before="100" w:beforeAutospacing="1" w:after="100" w:afterAutospacing="1" w:line="240" w:lineRule="auto"/>
        <w:rPr>
          <w:rFonts w:eastAsia="Times New Roman" w:cs="Times New Roman"/>
          <w:kern w:val="0"/>
          <w:sz w:val="22"/>
          <w:szCs w:val="22"/>
          <w:lang w:eastAsia="en-GB"/>
          <w14:ligatures w14:val="none"/>
        </w:rPr>
      </w:pPr>
      <w:r>
        <w:rPr>
          <w:rFonts w:eastAsia="Times New Roman" w:cs="Times New Roman"/>
          <w:kern w:val="0"/>
          <w:sz w:val="22"/>
          <w:szCs w:val="22"/>
          <w:lang w:eastAsia="en-GB"/>
          <w14:ligatures w14:val="none"/>
        </w:rPr>
        <w:t xml:space="preserve">Manual Handling is part </w:t>
      </w:r>
      <w:r w:rsidR="00A56E0E">
        <w:rPr>
          <w:rFonts w:eastAsia="Times New Roman" w:cs="Times New Roman"/>
          <w:kern w:val="0"/>
          <w:sz w:val="22"/>
          <w:szCs w:val="22"/>
          <w:lang w:eastAsia="en-GB"/>
          <w14:ligatures w14:val="none"/>
        </w:rPr>
        <w:t xml:space="preserve">of this requirement with lifting of weights.  </w:t>
      </w:r>
    </w:p>
    <w:p w14:paraId="50B4CAF5" w14:textId="4F574252" w:rsidR="00A56E0E" w:rsidRDefault="00A56E0E" w:rsidP="0010736D">
      <w:pPr>
        <w:pStyle w:val="ListParagraph"/>
        <w:numPr>
          <w:ilvl w:val="0"/>
          <w:numId w:val="3"/>
        </w:numPr>
        <w:spacing w:before="100" w:beforeAutospacing="1" w:after="100" w:afterAutospacing="1" w:line="240" w:lineRule="auto"/>
        <w:rPr>
          <w:rFonts w:eastAsia="Times New Roman" w:cs="Times New Roman"/>
          <w:kern w:val="0"/>
          <w:sz w:val="22"/>
          <w:szCs w:val="22"/>
          <w:lang w:eastAsia="en-GB"/>
          <w14:ligatures w14:val="none"/>
        </w:rPr>
      </w:pPr>
      <w:r>
        <w:rPr>
          <w:rFonts w:eastAsia="Times New Roman" w:cs="Times New Roman"/>
          <w:kern w:val="0"/>
          <w:sz w:val="22"/>
          <w:szCs w:val="22"/>
          <w:lang w:eastAsia="en-GB"/>
          <w14:ligatures w14:val="none"/>
        </w:rPr>
        <w:t xml:space="preserve">Previous experience in Technical / QA is desirable. </w:t>
      </w:r>
    </w:p>
    <w:p w14:paraId="6F82A97C" w14:textId="23C69C0E" w:rsidR="00986172" w:rsidRDefault="00986172" w:rsidP="00986172">
      <w:pPr>
        <w:spacing w:before="100" w:beforeAutospacing="1" w:after="100" w:afterAutospacing="1" w:line="240" w:lineRule="auto"/>
        <w:rPr>
          <w:rFonts w:eastAsia="Times New Roman" w:cs="Times New Roman"/>
          <w:b/>
          <w:bCs/>
          <w:kern w:val="0"/>
          <w:sz w:val="22"/>
          <w:szCs w:val="22"/>
          <w:lang w:eastAsia="en-GB"/>
          <w14:ligatures w14:val="none"/>
        </w:rPr>
      </w:pPr>
      <w:r w:rsidRPr="001B619F">
        <w:rPr>
          <w:rFonts w:eastAsia="Times New Roman" w:cs="Times New Roman"/>
          <w:b/>
          <w:bCs/>
          <w:kern w:val="0"/>
          <w:sz w:val="22"/>
          <w:szCs w:val="22"/>
          <w:lang w:eastAsia="en-GB"/>
          <w14:ligatures w14:val="none"/>
        </w:rPr>
        <w:t>Capabilities and Cha</w:t>
      </w:r>
      <w:r w:rsidR="001B619F" w:rsidRPr="001B619F">
        <w:rPr>
          <w:rFonts w:eastAsia="Times New Roman" w:cs="Times New Roman"/>
          <w:b/>
          <w:bCs/>
          <w:kern w:val="0"/>
          <w:sz w:val="22"/>
          <w:szCs w:val="22"/>
          <w:lang w:eastAsia="en-GB"/>
          <w14:ligatures w14:val="none"/>
        </w:rPr>
        <w:t xml:space="preserve">racteristics </w:t>
      </w:r>
    </w:p>
    <w:p w14:paraId="400085CD" w14:textId="7BA964F8" w:rsidR="001B619F" w:rsidRPr="00C10035" w:rsidRDefault="001B619F" w:rsidP="001B619F">
      <w:pPr>
        <w:pStyle w:val="ListParagraph"/>
        <w:numPr>
          <w:ilvl w:val="0"/>
          <w:numId w:val="4"/>
        </w:numPr>
        <w:spacing w:before="100" w:beforeAutospacing="1" w:after="100" w:afterAutospacing="1" w:line="240" w:lineRule="auto"/>
        <w:rPr>
          <w:rFonts w:eastAsia="Times New Roman" w:cs="Times New Roman"/>
          <w:kern w:val="0"/>
          <w:sz w:val="22"/>
          <w:szCs w:val="22"/>
          <w:lang w:eastAsia="en-GB"/>
          <w14:ligatures w14:val="none"/>
        </w:rPr>
      </w:pPr>
      <w:r w:rsidRPr="00C10035">
        <w:rPr>
          <w:rFonts w:eastAsia="Times New Roman" w:cs="Times New Roman"/>
          <w:kern w:val="0"/>
          <w:sz w:val="22"/>
          <w:szCs w:val="22"/>
          <w:lang w:eastAsia="en-GB"/>
          <w14:ligatures w14:val="none"/>
        </w:rPr>
        <w:t xml:space="preserve">Adhere to Company’s Equal </w:t>
      </w:r>
      <w:r w:rsidR="00C10035" w:rsidRPr="00C10035">
        <w:rPr>
          <w:rFonts w:eastAsia="Times New Roman" w:cs="Times New Roman"/>
          <w:kern w:val="0"/>
          <w:sz w:val="22"/>
          <w:szCs w:val="22"/>
          <w:lang w:eastAsia="en-GB"/>
          <w14:ligatures w14:val="none"/>
        </w:rPr>
        <w:t>Opportunities</w:t>
      </w:r>
      <w:r w:rsidRPr="00C10035">
        <w:rPr>
          <w:rFonts w:eastAsia="Times New Roman" w:cs="Times New Roman"/>
          <w:kern w:val="0"/>
          <w:sz w:val="22"/>
          <w:szCs w:val="22"/>
          <w:lang w:eastAsia="en-GB"/>
          <w14:ligatures w14:val="none"/>
        </w:rPr>
        <w:t xml:space="preserve"> and Health &amp; Safety </w:t>
      </w:r>
      <w:r w:rsidR="00C10035" w:rsidRPr="00C10035">
        <w:rPr>
          <w:rFonts w:eastAsia="Times New Roman" w:cs="Times New Roman"/>
          <w:kern w:val="0"/>
          <w:sz w:val="22"/>
          <w:szCs w:val="22"/>
          <w:lang w:eastAsia="en-GB"/>
          <w14:ligatures w14:val="none"/>
        </w:rPr>
        <w:t>Polices</w:t>
      </w:r>
      <w:r w:rsidRPr="00C10035">
        <w:rPr>
          <w:rFonts w:eastAsia="Times New Roman" w:cs="Times New Roman"/>
          <w:kern w:val="0"/>
          <w:sz w:val="22"/>
          <w:szCs w:val="22"/>
          <w:lang w:eastAsia="en-GB"/>
          <w14:ligatures w14:val="none"/>
        </w:rPr>
        <w:t xml:space="preserve"> and other company rules.</w:t>
      </w:r>
    </w:p>
    <w:p w14:paraId="039BF69F" w14:textId="31800FFE" w:rsidR="001B619F" w:rsidRPr="00C10035" w:rsidRDefault="009925BB" w:rsidP="001B619F">
      <w:pPr>
        <w:pStyle w:val="ListParagraph"/>
        <w:numPr>
          <w:ilvl w:val="0"/>
          <w:numId w:val="4"/>
        </w:numPr>
        <w:spacing w:before="100" w:beforeAutospacing="1" w:after="100" w:afterAutospacing="1" w:line="240" w:lineRule="auto"/>
        <w:rPr>
          <w:rFonts w:eastAsia="Times New Roman" w:cs="Times New Roman"/>
          <w:kern w:val="0"/>
          <w:sz w:val="22"/>
          <w:szCs w:val="22"/>
          <w:lang w:eastAsia="en-GB"/>
          <w14:ligatures w14:val="none"/>
        </w:rPr>
      </w:pPr>
      <w:r w:rsidRPr="00C10035">
        <w:rPr>
          <w:rFonts w:eastAsia="Times New Roman" w:cs="Times New Roman"/>
          <w:kern w:val="0"/>
          <w:sz w:val="22"/>
          <w:szCs w:val="22"/>
          <w:lang w:eastAsia="en-GB"/>
          <w14:ligatures w14:val="none"/>
        </w:rPr>
        <w:t xml:space="preserve">Ensure high quality standards and hygiene are </w:t>
      </w:r>
      <w:r w:rsidR="00C10035" w:rsidRPr="00C10035">
        <w:rPr>
          <w:rFonts w:eastAsia="Times New Roman" w:cs="Times New Roman"/>
          <w:kern w:val="0"/>
          <w:sz w:val="22"/>
          <w:szCs w:val="22"/>
          <w:lang w:eastAsia="en-GB"/>
          <w14:ligatures w14:val="none"/>
        </w:rPr>
        <w:t>maintained</w:t>
      </w:r>
      <w:r w:rsidRPr="00C10035">
        <w:rPr>
          <w:rFonts w:eastAsia="Times New Roman" w:cs="Times New Roman"/>
          <w:kern w:val="0"/>
          <w:sz w:val="22"/>
          <w:szCs w:val="22"/>
          <w:lang w:eastAsia="en-GB"/>
          <w14:ligatures w14:val="none"/>
        </w:rPr>
        <w:t>.</w:t>
      </w:r>
    </w:p>
    <w:p w14:paraId="09D53C23" w14:textId="671C10F8" w:rsidR="009925BB" w:rsidRPr="00C10035" w:rsidRDefault="009925BB" w:rsidP="001B619F">
      <w:pPr>
        <w:pStyle w:val="ListParagraph"/>
        <w:numPr>
          <w:ilvl w:val="0"/>
          <w:numId w:val="4"/>
        </w:numPr>
        <w:spacing w:before="100" w:beforeAutospacing="1" w:after="100" w:afterAutospacing="1" w:line="240" w:lineRule="auto"/>
        <w:rPr>
          <w:rFonts w:eastAsia="Times New Roman" w:cs="Times New Roman"/>
          <w:kern w:val="0"/>
          <w:sz w:val="22"/>
          <w:szCs w:val="22"/>
          <w:lang w:eastAsia="en-GB"/>
          <w14:ligatures w14:val="none"/>
        </w:rPr>
      </w:pPr>
      <w:r w:rsidRPr="00C10035">
        <w:rPr>
          <w:rFonts w:eastAsia="Times New Roman" w:cs="Times New Roman"/>
          <w:kern w:val="0"/>
          <w:sz w:val="22"/>
          <w:szCs w:val="22"/>
          <w:lang w:eastAsia="en-GB"/>
          <w14:ligatures w14:val="none"/>
        </w:rPr>
        <w:t>Demonstrate a positive and committed attitude.</w:t>
      </w:r>
    </w:p>
    <w:p w14:paraId="061C2433" w14:textId="7159661B" w:rsidR="009925BB" w:rsidRPr="00C10035" w:rsidRDefault="009C1DA0" w:rsidP="001B619F">
      <w:pPr>
        <w:pStyle w:val="ListParagraph"/>
        <w:numPr>
          <w:ilvl w:val="0"/>
          <w:numId w:val="4"/>
        </w:numPr>
        <w:spacing w:before="100" w:beforeAutospacing="1" w:after="100" w:afterAutospacing="1" w:line="240" w:lineRule="auto"/>
        <w:rPr>
          <w:rFonts w:eastAsia="Times New Roman" w:cs="Times New Roman"/>
          <w:kern w:val="0"/>
          <w:sz w:val="22"/>
          <w:szCs w:val="22"/>
          <w:lang w:eastAsia="en-GB"/>
          <w14:ligatures w14:val="none"/>
        </w:rPr>
      </w:pPr>
      <w:r w:rsidRPr="00C10035">
        <w:rPr>
          <w:rFonts w:eastAsia="Times New Roman" w:cs="Times New Roman"/>
          <w:kern w:val="0"/>
          <w:sz w:val="22"/>
          <w:szCs w:val="22"/>
          <w:lang w:eastAsia="en-GB"/>
          <w14:ligatures w14:val="none"/>
        </w:rPr>
        <w:t>Support a culture of continuous improvement.</w:t>
      </w:r>
    </w:p>
    <w:p w14:paraId="0FD3AA4B" w14:textId="0A2CA755" w:rsidR="009C1DA0" w:rsidRPr="00C10035" w:rsidRDefault="009C1DA0" w:rsidP="001B619F">
      <w:pPr>
        <w:pStyle w:val="ListParagraph"/>
        <w:numPr>
          <w:ilvl w:val="0"/>
          <w:numId w:val="4"/>
        </w:numPr>
        <w:spacing w:before="100" w:beforeAutospacing="1" w:after="100" w:afterAutospacing="1" w:line="240" w:lineRule="auto"/>
        <w:rPr>
          <w:rFonts w:eastAsia="Times New Roman" w:cs="Times New Roman"/>
          <w:kern w:val="0"/>
          <w:sz w:val="22"/>
          <w:szCs w:val="22"/>
          <w:lang w:eastAsia="en-GB"/>
          <w14:ligatures w14:val="none"/>
        </w:rPr>
      </w:pPr>
      <w:r w:rsidRPr="00C10035">
        <w:rPr>
          <w:rFonts w:eastAsia="Times New Roman" w:cs="Times New Roman"/>
          <w:kern w:val="0"/>
          <w:sz w:val="22"/>
          <w:szCs w:val="22"/>
          <w:lang w:eastAsia="en-GB"/>
          <w14:ligatures w14:val="none"/>
        </w:rPr>
        <w:t>Show commitment to personal and team development.</w:t>
      </w:r>
    </w:p>
    <w:p w14:paraId="46B14AF9" w14:textId="0077CAB8" w:rsidR="009C1DA0" w:rsidRPr="00C10035" w:rsidRDefault="00C10035" w:rsidP="001B619F">
      <w:pPr>
        <w:pStyle w:val="ListParagraph"/>
        <w:numPr>
          <w:ilvl w:val="0"/>
          <w:numId w:val="4"/>
        </w:numPr>
        <w:spacing w:before="100" w:beforeAutospacing="1" w:after="100" w:afterAutospacing="1" w:line="240" w:lineRule="auto"/>
        <w:rPr>
          <w:rFonts w:eastAsia="Times New Roman" w:cs="Times New Roman"/>
          <w:kern w:val="0"/>
          <w:sz w:val="22"/>
          <w:szCs w:val="22"/>
          <w:lang w:eastAsia="en-GB"/>
          <w14:ligatures w14:val="none"/>
        </w:rPr>
      </w:pPr>
      <w:r w:rsidRPr="00C10035">
        <w:rPr>
          <w:rFonts w:eastAsia="Times New Roman" w:cs="Times New Roman"/>
          <w:kern w:val="0"/>
          <w:sz w:val="22"/>
          <w:szCs w:val="22"/>
          <w:lang w:eastAsia="en-GB"/>
          <w14:ligatures w14:val="none"/>
        </w:rPr>
        <w:t>Demonstrate</w:t>
      </w:r>
      <w:r w:rsidR="009C1DA0" w:rsidRPr="00C10035">
        <w:rPr>
          <w:rFonts w:eastAsia="Times New Roman" w:cs="Times New Roman"/>
          <w:kern w:val="0"/>
          <w:sz w:val="22"/>
          <w:szCs w:val="22"/>
          <w:lang w:eastAsia="en-GB"/>
          <w14:ligatures w14:val="none"/>
        </w:rPr>
        <w:t xml:space="preserve"> a flexible approach</w:t>
      </w:r>
      <w:r w:rsidRPr="00C10035">
        <w:rPr>
          <w:rFonts w:eastAsia="Times New Roman" w:cs="Times New Roman"/>
          <w:kern w:val="0"/>
          <w:sz w:val="22"/>
          <w:szCs w:val="22"/>
          <w:lang w:eastAsia="en-GB"/>
          <w14:ligatures w14:val="none"/>
        </w:rPr>
        <w:t xml:space="preserve">. </w:t>
      </w:r>
    </w:p>
    <w:p w14:paraId="1E950D73" w14:textId="7A92DE0D" w:rsidR="00F200CB" w:rsidRPr="00BD1794" w:rsidRDefault="00BD1794">
      <w:pPr>
        <w:rPr>
          <w:b/>
          <w:bCs/>
          <w:sz w:val="22"/>
          <w:szCs w:val="22"/>
        </w:rPr>
      </w:pPr>
      <w:r w:rsidRPr="00BD1794">
        <w:rPr>
          <w:b/>
          <w:bCs/>
          <w:sz w:val="22"/>
          <w:szCs w:val="22"/>
        </w:rPr>
        <w:t>Condition</w:t>
      </w:r>
      <w:r w:rsidR="00146843" w:rsidRPr="00BD1794">
        <w:rPr>
          <w:b/>
          <w:bCs/>
          <w:sz w:val="22"/>
          <w:szCs w:val="22"/>
        </w:rPr>
        <w:t xml:space="preserve"> of Role</w:t>
      </w:r>
    </w:p>
    <w:p w14:paraId="04D8007F" w14:textId="2EE5B661" w:rsidR="00146843" w:rsidRDefault="00A4797F" w:rsidP="00146843">
      <w:pPr>
        <w:pStyle w:val="ListParagraph"/>
        <w:numPr>
          <w:ilvl w:val="0"/>
          <w:numId w:val="5"/>
        </w:numPr>
        <w:rPr>
          <w:sz w:val="22"/>
          <w:szCs w:val="22"/>
        </w:rPr>
      </w:pPr>
      <w:r>
        <w:rPr>
          <w:sz w:val="22"/>
          <w:szCs w:val="22"/>
        </w:rPr>
        <w:t xml:space="preserve">Chilled </w:t>
      </w:r>
      <w:r w:rsidR="00BD1794">
        <w:rPr>
          <w:sz w:val="22"/>
          <w:szCs w:val="22"/>
        </w:rPr>
        <w:t>Manufacturing</w:t>
      </w:r>
      <w:r>
        <w:rPr>
          <w:sz w:val="22"/>
          <w:szCs w:val="22"/>
        </w:rPr>
        <w:t xml:space="preserve"> environment working in hot and cold </w:t>
      </w:r>
      <w:r w:rsidR="00BD1794">
        <w:rPr>
          <w:sz w:val="22"/>
          <w:szCs w:val="22"/>
        </w:rPr>
        <w:t>temperatures</w:t>
      </w:r>
      <w:r>
        <w:rPr>
          <w:sz w:val="22"/>
          <w:szCs w:val="22"/>
        </w:rPr>
        <w:t xml:space="preserve"> </w:t>
      </w:r>
      <w:r w:rsidR="00BD1794">
        <w:rPr>
          <w:sz w:val="22"/>
          <w:szCs w:val="22"/>
        </w:rPr>
        <w:t xml:space="preserve">with noise and moving hazards. </w:t>
      </w:r>
    </w:p>
    <w:p w14:paraId="4E019E40" w14:textId="77777777" w:rsidR="000B6568" w:rsidRDefault="000B6568" w:rsidP="00BD1794">
      <w:pPr>
        <w:rPr>
          <w:b/>
          <w:bCs/>
          <w:sz w:val="22"/>
          <w:szCs w:val="22"/>
        </w:rPr>
      </w:pPr>
    </w:p>
    <w:p w14:paraId="220BA47E" w14:textId="2F20ED6B" w:rsidR="00642CE7" w:rsidRPr="0092544F" w:rsidRDefault="00642CE7" w:rsidP="00BD1794">
      <w:pPr>
        <w:rPr>
          <w:b/>
          <w:bCs/>
          <w:sz w:val="22"/>
          <w:szCs w:val="22"/>
        </w:rPr>
      </w:pPr>
    </w:p>
    <w:tbl>
      <w:tblPr>
        <w:tblStyle w:val="TableGrid"/>
        <w:tblW w:w="11058" w:type="dxa"/>
        <w:tblInd w:w="-998" w:type="dxa"/>
        <w:tblLook w:val="04A0" w:firstRow="1" w:lastRow="0" w:firstColumn="1" w:lastColumn="0" w:noHBand="0" w:noVBand="1"/>
      </w:tblPr>
      <w:tblGrid>
        <w:gridCol w:w="2269"/>
        <w:gridCol w:w="3237"/>
        <w:gridCol w:w="2150"/>
        <w:gridCol w:w="3402"/>
      </w:tblGrid>
      <w:tr w:rsidR="001E41EC" w14:paraId="1084C4FF" w14:textId="77777777" w:rsidTr="0092544F">
        <w:tc>
          <w:tcPr>
            <w:tcW w:w="2269" w:type="dxa"/>
          </w:tcPr>
          <w:p w14:paraId="7449DF43" w14:textId="211DDF42" w:rsidR="001E41EC" w:rsidRDefault="000B6568" w:rsidP="000B6568">
            <w:pPr>
              <w:rPr>
                <w:sz w:val="22"/>
                <w:szCs w:val="22"/>
              </w:rPr>
            </w:pPr>
            <w:r>
              <w:rPr>
                <w:sz w:val="22"/>
                <w:szCs w:val="22"/>
              </w:rPr>
              <w:t xml:space="preserve">Name </w:t>
            </w:r>
          </w:p>
        </w:tc>
        <w:tc>
          <w:tcPr>
            <w:tcW w:w="3237" w:type="dxa"/>
          </w:tcPr>
          <w:p w14:paraId="42E027C7" w14:textId="77777777" w:rsidR="001E41EC" w:rsidRDefault="001E41EC" w:rsidP="00BD1794">
            <w:pPr>
              <w:rPr>
                <w:sz w:val="22"/>
                <w:szCs w:val="22"/>
              </w:rPr>
            </w:pPr>
          </w:p>
          <w:p w14:paraId="51070560" w14:textId="77777777" w:rsidR="0092544F" w:rsidRDefault="0092544F" w:rsidP="00BD1794">
            <w:pPr>
              <w:rPr>
                <w:sz w:val="22"/>
                <w:szCs w:val="22"/>
              </w:rPr>
            </w:pPr>
          </w:p>
        </w:tc>
        <w:tc>
          <w:tcPr>
            <w:tcW w:w="2150" w:type="dxa"/>
          </w:tcPr>
          <w:p w14:paraId="15660D6B" w14:textId="44119124" w:rsidR="001E41EC" w:rsidRDefault="000B6568" w:rsidP="00BD1794">
            <w:pPr>
              <w:rPr>
                <w:sz w:val="22"/>
                <w:szCs w:val="22"/>
              </w:rPr>
            </w:pPr>
            <w:r>
              <w:rPr>
                <w:sz w:val="22"/>
                <w:szCs w:val="22"/>
              </w:rPr>
              <w:t xml:space="preserve">Name </w:t>
            </w:r>
          </w:p>
        </w:tc>
        <w:tc>
          <w:tcPr>
            <w:tcW w:w="3402" w:type="dxa"/>
          </w:tcPr>
          <w:p w14:paraId="071D77AC" w14:textId="77777777" w:rsidR="001E41EC" w:rsidRDefault="001E41EC" w:rsidP="00BD1794">
            <w:pPr>
              <w:rPr>
                <w:sz w:val="22"/>
                <w:szCs w:val="22"/>
              </w:rPr>
            </w:pPr>
          </w:p>
        </w:tc>
      </w:tr>
      <w:tr w:rsidR="001E41EC" w14:paraId="17CC12BA" w14:textId="77777777" w:rsidTr="0092544F">
        <w:tc>
          <w:tcPr>
            <w:tcW w:w="2269" w:type="dxa"/>
          </w:tcPr>
          <w:p w14:paraId="25A0097D" w14:textId="77777777" w:rsidR="000B6568" w:rsidRDefault="000B6568" w:rsidP="000B6568">
            <w:pPr>
              <w:rPr>
                <w:sz w:val="22"/>
                <w:szCs w:val="22"/>
              </w:rPr>
            </w:pPr>
            <w:r>
              <w:rPr>
                <w:sz w:val="22"/>
                <w:szCs w:val="22"/>
              </w:rPr>
              <w:t xml:space="preserve">Job Holder Signature </w:t>
            </w:r>
          </w:p>
          <w:p w14:paraId="5086375D" w14:textId="08BD63C0" w:rsidR="001E41EC" w:rsidRDefault="001E41EC" w:rsidP="00BD1794">
            <w:pPr>
              <w:rPr>
                <w:sz w:val="22"/>
                <w:szCs w:val="22"/>
              </w:rPr>
            </w:pPr>
          </w:p>
        </w:tc>
        <w:tc>
          <w:tcPr>
            <w:tcW w:w="3237" w:type="dxa"/>
          </w:tcPr>
          <w:p w14:paraId="36F719E7" w14:textId="77777777" w:rsidR="0092544F" w:rsidRDefault="0092544F" w:rsidP="00BD1794">
            <w:pPr>
              <w:rPr>
                <w:sz w:val="22"/>
                <w:szCs w:val="22"/>
              </w:rPr>
            </w:pPr>
          </w:p>
          <w:p w14:paraId="4806C4A0" w14:textId="77777777" w:rsidR="0092544F" w:rsidRDefault="0092544F" w:rsidP="00BD1794">
            <w:pPr>
              <w:rPr>
                <w:sz w:val="22"/>
                <w:szCs w:val="22"/>
              </w:rPr>
            </w:pPr>
          </w:p>
        </w:tc>
        <w:tc>
          <w:tcPr>
            <w:tcW w:w="2150" w:type="dxa"/>
          </w:tcPr>
          <w:p w14:paraId="46B1FFCC" w14:textId="3EBBE2B9" w:rsidR="001E41EC" w:rsidRDefault="000B6568" w:rsidP="00BD1794">
            <w:pPr>
              <w:rPr>
                <w:sz w:val="22"/>
                <w:szCs w:val="22"/>
              </w:rPr>
            </w:pPr>
            <w:r>
              <w:rPr>
                <w:sz w:val="22"/>
                <w:szCs w:val="22"/>
              </w:rPr>
              <w:t>Managers Signature</w:t>
            </w:r>
          </w:p>
        </w:tc>
        <w:tc>
          <w:tcPr>
            <w:tcW w:w="3402" w:type="dxa"/>
          </w:tcPr>
          <w:p w14:paraId="35AF0E80" w14:textId="77777777" w:rsidR="001E41EC" w:rsidRDefault="001E41EC" w:rsidP="00BD1794">
            <w:pPr>
              <w:rPr>
                <w:sz w:val="22"/>
                <w:szCs w:val="22"/>
              </w:rPr>
            </w:pPr>
          </w:p>
        </w:tc>
      </w:tr>
      <w:tr w:rsidR="001E41EC" w14:paraId="2BD36D0D" w14:textId="77777777" w:rsidTr="0092544F">
        <w:tc>
          <w:tcPr>
            <w:tcW w:w="2269" w:type="dxa"/>
          </w:tcPr>
          <w:p w14:paraId="4756A75F" w14:textId="77777777" w:rsidR="001E41EC" w:rsidRPr="00BD1794" w:rsidRDefault="001E41EC" w:rsidP="001E41EC">
            <w:pPr>
              <w:rPr>
                <w:sz w:val="22"/>
                <w:szCs w:val="22"/>
              </w:rPr>
            </w:pPr>
            <w:r>
              <w:rPr>
                <w:sz w:val="22"/>
                <w:szCs w:val="22"/>
              </w:rPr>
              <w:t xml:space="preserve">Date </w:t>
            </w:r>
          </w:p>
          <w:p w14:paraId="0AF73554" w14:textId="77777777" w:rsidR="001E41EC" w:rsidRDefault="001E41EC" w:rsidP="00BD1794">
            <w:pPr>
              <w:rPr>
                <w:sz w:val="22"/>
                <w:szCs w:val="22"/>
              </w:rPr>
            </w:pPr>
          </w:p>
        </w:tc>
        <w:tc>
          <w:tcPr>
            <w:tcW w:w="3237" w:type="dxa"/>
          </w:tcPr>
          <w:p w14:paraId="168DDF12" w14:textId="77777777" w:rsidR="0092544F" w:rsidRDefault="0092544F" w:rsidP="00BD1794">
            <w:pPr>
              <w:rPr>
                <w:sz w:val="22"/>
                <w:szCs w:val="22"/>
              </w:rPr>
            </w:pPr>
          </w:p>
          <w:p w14:paraId="48C57D21" w14:textId="77777777" w:rsidR="0092544F" w:rsidRDefault="0092544F" w:rsidP="00BD1794">
            <w:pPr>
              <w:rPr>
                <w:sz w:val="22"/>
                <w:szCs w:val="22"/>
              </w:rPr>
            </w:pPr>
          </w:p>
        </w:tc>
        <w:tc>
          <w:tcPr>
            <w:tcW w:w="2150" w:type="dxa"/>
          </w:tcPr>
          <w:p w14:paraId="5B5E3BDF" w14:textId="668EC90C" w:rsidR="001E41EC" w:rsidRDefault="0092544F" w:rsidP="00BD1794">
            <w:pPr>
              <w:rPr>
                <w:sz w:val="22"/>
                <w:szCs w:val="22"/>
              </w:rPr>
            </w:pPr>
            <w:r>
              <w:rPr>
                <w:sz w:val="22"/>
                <w:szCs w:val="22"/>
              </w:rPr>
              <w:t xml:space="preserve">Date </w:t>
            </w:r>
          </w:p>
        </w:tc>
        <w:tc>
          <w:tcPr>
            <w:tcW w:w="3402" w:type="dxa"/>
          </w:tcPr>
          <w:p w14:paraId="492BAE88" w14:textId="77777777" w:rsidR="001E41EC" w:rsidRDefault="001E41EC" w:rsidP="00BD1794">
            <w:pPr>
              <w:rPr>
                <w:sz w:val="22"/>
                <w:szCs w:val="22"/>
              </w:rPr>
            </w:pPr>
          </w:p>
        </w:tc>
      </w:tr>
    </w:tbl>
    <w:p w14:paraId="69473FAF" w14:textId="77777777" w:rsidR="00642CE7" w:rsidRDefault="00642CE7" w:rsidP="00BD1794">
      <w:pPr>
        <w:rPr>
          <w:sz w:val="22"/>
          <w:szCs w:val="22"/>
        </w:rPr>
      </w:pPr>
    </w:p>
    <w:sectPr w:rsidR="00642CE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73094"/>
    <w:multiLevelType w:val="hybridMultilevel"/>
    <w:tmpl w:val="D2CC6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BE3E5F"/>
    <w:multiLevelType w:val="hybridMultilevel"/>
    <w:tmpl w:val="F79E0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5710552"/>
    <w:multiLevelType w:val="multilevel"/>
    <w:tmpl w:val="74984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646469D"/>
    <w:multiLevelType w:val="multilevel"/>
    <w:tmpl w:val="521EA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C80036F"/>
    <w:multiLevelType w:val="hybridMultilevel"/>
    <w:tmpl w:val="E34ED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0559335">
    <w:abstractNumId w:val="2"/>
  </w:num>
  <w:num w:numId="2" w16cid:durableId="485708057">
    <w:abstractNumId w:val="3"/>
  </w:num>
  <w:num w:numId="3" w16cid:durableId="1836650093">
    <w:abstractNumId w:val="0"/>
  </w:num>
  <w:num w:numId="4" w16cid:durableId="1746419835">
    <w:abstractNumId w:val="4"/>
  </w:num>
  <w:num w:numId="5" w16cid:durableId="9360170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0CB"/>
    <w:rsid w:val="000B6568"/>
    <w:rsid w:val="0010736D"/>
    <w:rsid w:val="001179FE"/>
    <w:rsid w:val="00146843"/>
    <w:rsid w:val="001B619F"/>
    <w:rsid w:val="001E41EC"/>
    <w:rsid w:val="00246239"/>
    <w:rsid w:val="002C6BDD"/>
    <w:rsid w:val="002D2766"/>
    <w:rsid w:val="00446530"/>
    <w:rsid w:val="004E1425"/>
    <w:rsid w:val="00567160"/>
    <w:rsid w:val="00592064"/>
    <w:rsid w:val="00642CE7"/>
    <w:rsid w:val="006A6977"/>
    <w:rsid w:val="007D2880"/>
    <w:rsid w:val="007F42F8"/>
    <w:rsid w:val="008F1047"/>
    <w:rsid w:val="0092544F"/>
    <w:rsid w:val="00934BD7"/>
    <w:rsid w:val="00986172"/>
    <w:rsid w:val="009925BB"/>
    <w:rsid w:val="009C1DA0"/>
    <w:rsid w:val="009C254E"/>
    <w:rsid w:val="00A46AEA"/>
    <w:rsid w:val="00A4797F"/>
    <w:rsid w:val="00A56E0E"/>
    <w:rsid w:val="00B94A4E"/>
    <w:rsid w:val="00BD1794"/>
    <w:rsid w:val="00C10035"/>
    <w:rsid w:val="00C23262"/>
    <w:rsid w:val="00C36B82"/>
    <w:rsid w:val="00CC14E3"/>
    <w:rsid w:val="00DF4154"/>
    <w:rsid w:val="00E125C6"/>
    <w:rsid w:val="00F07ED9"/>
    <w:rsid w:val="00F200CB"/>
    <w:rsid w:val="00FA7DCA"/>
    <w:rsid w:val="00FF57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9756C"/>
  <w15:chartTrackingRefBased/>
  <w15:docId w15:val="{5CDB2ACE-F2C4-4A01-8B1B-AC4706DD5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00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00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00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00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00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00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00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00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00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00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00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00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00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00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00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00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00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00CB"/>
    <w:rPr>
      <w:rFonts w:eastAsiaTheme="majorEastAsia" w:cstheme="majorBidi"/>
      <w:color w:val="272727" w:themeColor="text1" w:themeTint="D8"/>
    </w:rPr>
  </w:style>
  <w:style w:type="paragraph" w:styleId="Title">
    <w:name w:val="Title"/>
    <w:basedOn w:val="Normal"/>
    <w:next w:val="Normal"/>
    <w:link w:val="TitleChar"/>
    <w:uiPriority w:val="10"/>
    <w:qFormat/>
    <w:rsid w:val="00F200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00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00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00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00CB"/>
    <w:pPr>
      <w:spacing w:before="160"/>
      <w:jc w:val="center"/>
    </w:pPr>
    <w:rPr>
      <w:i/>
      <w:iCs/>
      <w:color w:val="404040" w:themeColor="text1" w:themeTint="BF"/>
    </w:rPr>
  </w:style>
  <w:style w:type="character" w:customStyle="1" w:styleId="QuoteChar">
    <w:name w:val="Quote Char"/>
    <w:basedOn w:val="DefaultParagraphFont"/>
    <w:link w:val="Quote"/>
    <w:uiPriority w:val="29"/>
    <w:rsid w:val="00F200CB"/>
    <w:rPr>
      <w:i/>
      <w:iCs/>
      <w:color w:val="404040" w:themeColor="text1" w:themeTint="BF"/>
    </w:rPr>
  </w:style>
  <w:style w:type="paragraph" w:styleId="ListParagraph">
    <w:name w:val="List Paragraph"/>
    <w:basedOn w:val="Normal"/>
    <w:uiPriority w:val="34"/>
    <w:qFormat/>
    <w:rsid w:val="00F200CB"/>
    <w:pPr>
      <w:ind w:left="720"/>
      <w:contextualSpacing/>
    </w:pPr>
  </w:style>
  <w:style w:type="character" w:styleId="IntenseEmphasis">
    <w:name w:val="Intense Emphasis"/>
    <w:basedOn w:val="DefaultParagraphFont"/>
    <w:uiPriority w:val="21"/>
    <w:qFormat/>
    <w:rsid w:val="00F200CB"/>
    <w:rPr>
      <w:i/>
      <w:iCs/>
      <w:color w:val="0F4761" w:themeColor="accent1" w:themeShade="BF"/>
    </w:rPr>
  </w:style>
  <w:style w:type="paragraph" w:styleId="IntenseQuote">
    <w:name w:val="Intense Quote"/>
    <w:basedOn w:val="Normal"/>
    <w:next w:val="Normal"/>
    <w:link w:val="IntenseQuoteChar"/>
    <w:uiPriority w:val="30"/>
    <w:qFormat/>
    <w:rsid w:val="00F200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00CB"/>
    <w:rPr>
      <w:i/>
      <w:iCs/>
      <w:color w:val="0F4761" w:themeColor="accent1" w:themeShade="BF"/>
    </w:rPr>
  </w:style>
  <w:style w:type="character" w:styleId="IntenseReference">
    <w:name w:val="Intense Reference"/>
    <w:basedOn w:val="DefaultParagraphFont"/>
    <w:uiPriority w:val="32"/>
    <w:qFormat/>
    <w:rsid w:val="00F200CB"/>
    <w:rPr>
      <w:b/>
      <w:bCs/>
      <w:smallCaps/>
      <w:color w:val="0F4761" w:themeColor="accent1" w:themeShade="BF"/>
      <w:spacing w:val="5"/>
    </w:rPr>
  </w:style>
  <w:style w:type="table" w:styleId="TableGrid">
    <w:name w:val="Table Grid"/>
    <w:basedOn w:val="TableNormal"/>
    <w:uiPriority w:val="39"/>
    <w:rsid w:val="001E41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52</TotalTime>
  <Pages>2</Pages>
  <Words>513</Words>
  <Characters>3315</Characters>
  <Application>Microsoft Office Word</Application>
  <DocSecurity>0</DocSecurity>
  <Lines>92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Abby Coller</dc:creator>
  <cp:keywords/>
  <dc:description/>
  <cp:lastModifiedBy>Abby Coller</cp:lastModifiedBy>
  <cp:revision>32</cp:revision>
  <dcterms:created xsi:type="dcterms:W3CDTF">2026-07-08T14:58:00Z</dcterms:created>
  <dcterms:modified xsi:type="dcterms:W3CDTF">2026-07-09T09:30:00Z</dcterms:modified>
</cp:coreProperties>
</file>