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85"/>
        <w:gridCol w:w="2357"/>
        <w:gridCol w:w="1506"/>
        <w:gridCol w:w="5208"/>
      </w:tblGrid>
      <w:tr w:rsidR="00F2399C" w14:paraId="61A7186C" w14:textId="77777777" w:rsidTr="0086543A">
        <w:tc>
          <w:tcPr>
            <w:tcW w:w="10456" w:type="dxa"/>
            <w:gridSpan w:val="4"/>
            <w:shd w:val="clear" w:color="auto" w:fill="17365D" w:themeFill="text2" w:themeFillShade="BF"/>
          </w:tcPr>
          <w:p w14:paraId="606018DF" w14:textId="77777777" w:rsidR="00F2399C" w:rsidRPr="00F2399C" w:rsidRDefault="00900143">
            <w:pPr>
              <w:rPr>
                <w:color w:val="FFFFFF" w:themeColor="background1"/>
                <w:sz w:val="24"/>
              </w:rPr>
            </w:pPr>
            <w:r>
              <w:rPr>
                <w:color w:val="FFFFFF" w:themeColor="background1"/>
              </w:rPr>
              <w:t xml:space="preserve"> Identifying Information</w:t>
            </w:r>
          </w:p>
        </w:tc>
      </w:tr>
      <w:tr w:rsidR="0086543A" w14:paraId="115BC67B" w14:textId="77777777" w:rsidTr="0086543A">
        <w:trPr>
          <w:trHeight w:val="689"/>
        </w:trPr>
        <w:tc>
          <w:tcPr>
            <w:tcW w:w="1385" w:type="dxa"/>
          </w:tcPr>
          <w:p w14:paraId="6260D946" w14:textId="77777777" w:rsidR="0086543A" w:rsidRDefault="0086543A">
            <w:r>
              <w:t>Job Title</w:t>
            </w:r>
          </w:p>
        </w:tc>
        <w:tc>
          <w:tcPr>
            <w:tcW w:w="9071" w:type="dxa"/>
            <w:gridSpan w:val="3"/>
          </w:tcPr>
          <w:p w14:paraId="387C3DCD" w14:textId="77777777" w:rsidR="0086543A" w:rsidRDefault="0086543A">
            <w:r>
              <w:t>Manufacturing Technician Level 1</w:t>
            </w:r>
            <w:r w:rsidR="00D93CBD">
              <w:t xml:space="preserve">  (MT1)</w:t>
            </w:r>
          </w:p>
        </w:tc>
      </w:tr>
      <w:tr w:rsidR="00F2399C" w14:paraId="10BC0F21" w14:textId="77777777" w:rsidTr="0086543A">
        <w:trPr>
          <w:trHeight w:val="686"/>
        </w:trPr>
        <w:tc>
          <w:tcPr>
            <w:tcW w:w="1385" w:type="dxa"/>
          </w:tcPr>
          <w:p w14:paraId="08DA0A78" w14:textId="77777777" w:rsidR="00F2399C" w:rsidRDefault="00F2399C">
            <w:r>
              <w:t>Function</w:t>
            </w:r>
          </w:p>
        </w:tc>
        <w:tc>
          <w:tcPr>
            <w:tcW w:w="2357" w:type="dxa"/>
          </w:tcPr>
          <w:p w14:paraId="2FD05065" w14:textId="77777777" w:rsidR="00F2399C" w:rsidRDefault="00AB72E1">
            <w:r>
              <w:t>Operations</w:t>
            </w:r>
          </w:p>
        </w:tc>
        <w:tc>
          <w:tcPr>
            <w:tcW w:w="1506" w:type="dxa"/>
          </w:tcPr>
          <w:p w14:paraId="65A9125F" w14:textId="77777777" w:rsidR="00F2399C" w:rsidRDefault="00F2399C">
            <w:r>
              <w:t>Site</w:t>
            </w:r>
          </w:p>
        </w:tc>
        <w:tc>
          <w:tcPr>
            <w:tcW w:w="5208" w:type="dxa"/>
          </w:tcPr>
          <w:p w14:paraId="2232C4FE" w14:textId="77777777" w:rsidR="00F2399C" w:rsidRDefault="00AE7C8E">
            <w:r>
              <w:t>Histon</w:t>
            </w:r>
          </w:p>
        </w:tc>
      </w:tr>
      <w:tr w:rsidR="00F2399C" w14:paraId="3F846A30" w14:textId="77777777" w:rsidTr="0086543A">
        <w:trPr>
          <w:trHeight w:val="572"/>
        </w:trPr>
        <w:tc>
          <w:tcPr>
            <w:tcW w:w="1385" w:type="dxa"/>
          </w:tcPr>
          <w:p w14:paraId="199D2A13" w14:textId="77777777" w:rsidR="00F2399C" w:rsidRDefault="00F2399C">
            <w:r>
              <w:t>Date</w:t>
            </w:r>
          </w:p>
        </w:tc>
        <w:tc>
          <w:tcPr>
            <w:tcW w:w="2357" w:type="dxa"/>
          </w:tcPr>
          <w:p w14:paraId="3D63E083" w14:textId="77777777" w:rsidR="00F2399C" w:rsidRDefault="0086543A">
            <w:r>
              <w:t>09/02/2026</w:t>
            </w:r>
          </w:p>
          <w:p w14:paraId="3BA8D19D" w14:textId="77777777" w:rsidR="00922D8F" w:rsidRDefault="00922D8F"/>
        </w:tc>
        <w:tc>
          <w:tcPr>
            <w:tcW w:w="1506" w:type="dxa"/>
          </w:tcPr>
          <w:p w14:paraId="567E4D93" w14:textId="77777777" w:rsidR="00BC2CA1" w:rsidRDefault="0086543A" w:rsidP="00B06AEF">
            <w:pPr>
              <w:jc w:val="both"/>
            </w:pPr>
            <w:r>
              <w:t xml:space="preserve">Reports to </w:t>
            </w:r>
          </w:p>
        </w:tc>
        <w:tc>
          <w:tcPr>
            <w:tcW w:w="5208" w:type="dxa"/>
          </w:tcPr>
          <w:p w14:paraId="4672DC90" w14:textId="77777777" w:rsidR="00F2399C" w:rsidRDefault="0086543A" w:rsidP="0057117D">
            <w:r>
              <w:t>Manufacturing Technician Level 2</w:t>
            </w:r>
          </w:p>
        </w:tc>
      </w:tr>
    </w:tbl>
    <w:p w14:paraId="55EA802A" w14:textId="77777777" w:rsidR="00B8328F" w:rsidRPr="00AB6178" w:rsidRDefault="00B8328F">
      <w:pPr>
        <w:rPr>
          <w:sz w:val="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F2399C" w14:paraId="5E2181C1" w14:textId="77777777" w:rsidTr="00AE7C8E">
        <w:trPr>
          <w:trHeight w:val="155"/>
        </w:trPr>
        <w:tc>
          <w:tcPr>
            <w:tcW w:w="10618" w:type="dxa"/>
            <w:shd w:val="clear" w:color="auto" w:fill="17365D" w:themeFill="text2" w:themeFillShade="BF"/>
          </w:tcPr>
          <w:p w14:paraId="2043A519" w14:textId="77777777" w:rsidR="00F2399C" w:rsidRPr="00F2399C" w:rsidRDefault="004E5136">
            <w:pPr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Role purpose</w:t>
            </w:r>
          </w:p>
        </w:tc>
      </w:tr>
      <w:tr w:rsidR="00F2399C" w14:paraId="44B16D52" w14:textId="77777777" w:rsidTr="00AE7C8E">
        <w:trPr>
          <w:trHeight w:val="1310"/>
        </w:trPr>
        <w:tc>
          <w:tcPr>
            <w:tcW w:w="10618" w:type="dxa"/>
          </w:tcPr>
          <w:p w14:paraId="467BA281" w14:textId="77777777" w:rsidR="002B6967" w:rsidRDefault="002B6967" w:rsidP="00AB72E1">
            <w:pPr>
              <w:rPr>
                <w:rFonts w:ascii="Arial" w:hAnsi="Arial" w:cs="Arial"/>
                <w:sz w:val="20"/>
              </w:rPr>
            </w:pPr>
          </w:p>
          <w:tbl>
            <w:tblPr>
              <w:tblW w:w="10402" w:type="dxa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0402"/>
            </w:tblGrid>
            <w:tr w:rsidR="00AE7C8E" w14:paraId="3E9BE30E" w14:textId="77777777" w:rsidTr="00CF384A">
              <w:trPr>
                <w:trHeight w:val="100"/>
              </w:trPr>
              <w:tc>
                <w:tcPr>
                  <w:tcW w:w="0" w:type="auto"/>
                </w:tcPr>
                <w:p w14:paraId="1015FD17" w14:textId="77777777" w:rsidR="00871DFA" w:rsidRPr="00F20AB8" w:rsidRDefault="0086543A" w:rsidP="0086543A">
                  <w:pPr>
                    <w:pStyle w:val="Default"/>
                    <w:rPr>
                      <w:sz w:val="20"/>
                      <w:szCs w:val="20"/>
                    </w:rPr>
                  </w:pPr>
                  <w:r w:rsidRPr="00F20AB8">
                    <w:rPr>
                      <w:sz w:val="20"/>
                      <w:szCs w:val="20"/>
                    </w:rPr>
                    <w:t xml:space="preserve">The Manufacturing Technician Level 1 is responsible for overseeing the immediate operation </w:t>
                  </w:r>
                  <w:r w:rsidR="0092442D" w:rsidRPr="00F20AB8">
                    <w:rPr>
                      <w:sz w:val="20"/>
                      <w:szCs w:val="20"/>
                    </w:rPr>
                    <w:t>of pr</w:t>
                  </w:r>
                  <w:r w:rsidR="00871DFA" w:rsidRPr="00F20AB8">
                    <w:rPr>
                      <w:sz w:val="20"/>
                      <w:szCs w:val="20"/>
                    </w:rPr>
                    <w:t>oduction lines, Goods in and despatch.  The ro</w:t>
                  </w:r>
                  <w:r w:rsidR="00D93CBD" w:rsidRPr="00F20AB8">
                    <w:rPr>
                      <w:sz w:val="20"/>
                      <w:szCs w:val="20"/>
                    </w:rPr>
                    <w:t>le will allow cross functional</w:t>
                  </w:r>
                  <w:r w:rsidR="00871DFA" w:rsidRPr="00F20AB8">
                    <w:rPr>
                      <w:sz w:val="20"/>
                      <w:szCs w:val="20"/>
                    </w:rPr>
                    <w:t xml:space="preserve"> knowledge and exp</w:t>
                  </w:r>
                  <w:r w:rsidR="00D93CBD" w:rsidRPr="00F20AB8">
                    <w:rPr>
                      <w:sz w:val="20"/>
                      <w:szCs w:val="20"/>
                    </w:rPr>
                    <w:t xml:space="preserve">ertise across multiple </w:t>
                  </w:r>
                  <w:r w:rsidR="00A75039" w:rsidRPr="00F20AB8">
                    <w:rPr>
                      <w:sz w:val="20"/>
                      <w:szCs w:val="20"/>
                    </w:rPr>
                    <w:t>areas. An MT1</w:t>
                  </w:r>
                  <w:r w:rsidR="00871DFA" w:rsidRPr="00F20AB8">
                    <w:rPr>
                      <w:sz w:val="20"/>
                      <w:szCs w:val="20"/>
                    </w:rPr>
                    <w:t xml:space="preserve"> will be given intent to make decisions </w:t>
                  </w:r>
                  <w:r w:rsidR="00D93CBD" w:rsidRPr="00F20AB8">
                    <w:rPr>
                      <w:sz w:val="20"/>
                      <w:szCs w:val="20"/>
                    </w:rPr>
                    <w:t xml:space="preserve">that have a direct impact on their area performance. </w:t>
                  </w:r>
                  <w:r w:rsidR="00526B02">
                    <w:rPr>
                      <w:sz w:val="20"/>
                      <w:szCs w:val="20"/>
                    </w:rPr>
                    <w:t>The foundations of the role are</w:t>
                  </w:r>
                  <w:r w:rsidR="00A75039" w:rsidRPr="00F20AB8">
                    <w:rPr>
                      <w:sz w:val="20"/>
                      <w:szCs w:val="20"/>
                    </w:rPr>
                    <w:t xml:space="preserve"> 75% technical knowledge and 25% coaching</w:t>
                  </w:r>
                  <w:r w:rsidR="00526B02">
                    <w:rPr>
                      <w:sz w:val="20"/>
                      <w:szCs w:val="20"/>
                    </w:rPr>
                    <w:t xml:space="preserve"> ability</w:t>
                  </w:r>
                  <w:r w:rsidR="00A75039" w:rsidRPr="00F20AB8">
                    <w:rPr>
                      <w:sz w:val="20"/>
                      <w:szCs w:val="20"/>
                    </w:rPr>
                    <w:t xml:space="preserve">, allowing the operating team the opportunity to grow core skills. </w:t>
                  </w:r>
                </w:p>
                <w:p w14:paraId="369B271C" w14:textId="77777777" w:rsidR="00D93CBD" w:rsidRPr="00F20AB8" w:rsidRDefault="00D93CBD" w:rsidP="0086543A">
                  <w:pPr>
                    <w:pStyle w:val="Default"/>
                    <w:rPr>
                      <w:sz w:val="20"/>
                      <w:szCs w:val="20"/>
                    </w:rPr>
                  </w:pPr>
                </w:p>
                <w:p w14:paraId="79382925" w14:textId="77777777" w:rsidR="00D93CBD" w:rsidRPr="00F20AB8" w:rsidRDefault="00240094" w:rsidP="0086543A">
                  <w:pPr>
                    <w:pStyle w:val="Default"/>
                    <w:rPr>
                      <w:sz w:val="20"/>
                      <w:szCs w:val="20"/>
                    </w:rPr>
                  </w:pPr>
                  <w:r w:rsidRPr="00F20AB8">
                    <w:rPr>
                      <w:sz w:val="20"/>
                      <w:szCs w:val="20"/>
                    </w:rPr>
                    <w:t>Expectations</w:t>
                  </w:r>
                  <w:r w:rsidR="00D93CBD" w:rsidRPr="00F20AB8">
                    <w:rPr>
                      <w:sz w:val="20"/>
                      <w:szCs w:val="20"/>
                    </w:rPr>
                    <w:t xml:space="preserve"> include, but not limited to;</w:t>
                  </w:r>
                </w:p>
                <w:p w14:paraId="7A8F77AF" w14:textId="77777777" w:rsidR="00A75039" w:rsidRPr="00F20AB8" w:rsidRDefault="00A75039" w:rsidP="00A75039">
                  <w:pPr>
                    <w:pStyle w:val="Default"/>
                    <w:rPr>
                      <w:sz w:val="20"/>
                      <w:szCs w:val="20"/>
                    </w:rPr>
                  </w:pPr>
                </w:p>
                <w:p w14:paraId="6CEF6F87" w14:textId="77777777" w:rsidR="00D8616F" w:rsidRPr="001B011A" w:rsidRDefault="00D8616F" w:rsidP="00D93CBD">
                  <w:pPr>
                    <w:pStyle w:val="Default"/>
                    <w:numPr>
                      <w:ilvl w:val="0"/>
                      <w:numId w:val="18"/>
                    </w:numPr>
                    <w:rPr>
                      <w:sz w:val="20"/>
                      <w:szCs w:val="20"/>
                    </w:rPr>
                  </w:pPr>
                  <w:r w:rsidRPr="001B011A">
                    <w:rPr>
                      <w:sz w:val="20"/>
                      <w:szCs w:val="20"/>
                    </w:rPr>
                    <w:t>Lead by example approach, living the Hain values on a daily basis</w:t>
                  </w:r>
                </w:p>
                <w:p w14:paraId="38969118" w14:textId="77777777" w:rsidR="00D93CBD" w:rsidRPr="001B011A" w:rsidRDefault="00D93CBD" w:rsidP="00D93CBD">
                  <w:pPr>
                    <w:pStyle w:val="Default"/>
                    <w:numPr>
                      <w:ilvl w:val="0"/>
                      <w:numId w:val="18"/>
                    </w:numPr>
                    <w:rPr>
                      <w:sz w:val="20"/>
                      <w:szCs w:val="20"/>
                    </w:rPr>
                  </w:pPr>
                  <w:r w:rsidRPr="001B011A">
                    <w:rPr>
                      <w:sz w:val="20"/>
                      <w:szCs w:val="20"/>
                    </w:rPr>
                    <w:t>Leading</w:t>
                  </w:r>
                  <w:r w:rsidR="0086543A" w:rsidRPr="001B011A">
                    <w:rPr>
                      <w:sz w:val="20"/>
                      <w:szCs w:val="20"/>
                    </w:rPr>
                    <w:t xml:space="preserve"> line changeovers, troubleshooting minor issues, coordinating material flow to maintain an eff</w:t>
                  </w:r>
                  <w:r w:rsidRPr="001B011A">
                    <w:rPr>
                      <w:sz w:val="20"/>
                      <w:szCs w:val="20"/>
                    </w:rPr>
                    <w:t xml:space="preserve">icient operation, controlling </w:t>
                  </w:r>
                  <w:r w:rsidR="005F7854" w:rsidRPr="001B011A">
                    <w:rPr>
                      <w:sz w:val="20"/>
                      <w:szCs w:val="20"/>
                    </w:rPr>
                    <w:t>local</w:t>
                  </w:r>
                  <w:r w:rsidRPr="001B011A">
                    <w:rPr>
                      <w:sz w:val="20"/>
                      <w:szCs w:val="20"/>
                    </w:rPr>
                    <w:t xml:space="preserve"> labour </w:t>
                  </w:r>
                  <w:r w:rsidR="005F7854" w:rsidRPr="001B011A">
                    <w:rPr>
                      <w:sz w:val="20"/>
                      <w:szCs w:val="20"/>
                    </w:rPr>
                    <w:t>requirements to maximise performance.</w:t>
                  </w:r>
                </w:p>
                <w:p w14:paraId="034913B9" w14:textId="77777777" w:rsidR="005F7854" w:rsidRPr="001B011A" w:rsidRDefault="005F7854" w:rsidP="00D93CBD">
                  <w:pPr>
                    <w:pStyle w:val="Default"/>
                    <w:numPr>
                      <w:ilvl w:val="0"/>
                      <w:numId w:val="18"/>
                    </w:numPr>
                    <w:rPr>
                      <w:sz w:val="20"/>
                      <w:szCs w:val="20"/>
                    </w:rPr>
                  </w:pPr>
                  <w:r w:rsidRPr="001B011A">
                    <w:rPr>
                      <w:sz w:val="20"/>
                      <w:szCs w:val="20"/>
                    </w:rPr>
                    <w:t>Coaching</w:t>
                  </w:r>
                  <w:r w:rsidR="00240094" w:rsidRPr="001B011A">
                    <w:rPr>
                      <w:sz w:val="20"/>
                      <w:szCs w:val="20"/>
                    </w:rPr>
                    <w:t xml:space="preserve"> the</w:t>
                  </w:r>
                  <w:r w:rsidRPr="001B011A">
                    <w:rPr>
                      <w:sz w:val="20"/>
                      <w:szCs w:val="20"/>
                    </w:rPr>
                    <w:t xml:space="preserve"> team to drive improvement in skills/knowledge of area</w:t>
                  </w:r>
                </w:p>
                <w:p w14:paraId="2586570E" w14:textId="77777777" w:rsidR="00D93CBD" w:rsidRPr="001B011A" w:rsidRDefault="0086543A" w:rsidP="00D93CBD">
                  <w:pPr>
                    <w:pStyle w:val="Default"/>
                    <w:numPr>
                      <w:ilvl w:val="0"/>
                      <w:numId w:val="18"/>
                    </w:numPr>
                    <w:rPr>
                      <w:sz w:val="20"/>
                      <w:szCs w:val="20"/>
                    </w:rPr>
                  </w:pPr>
                  <w:r w:rsidRPr="001B011A">
                    <w:rPr>
                      <w:sz w:val="20"/>
                      <w:szCs w:val="20"/>
                    </w:rPr>
                    <w:t xml:space="preserve">The role ensures compliance with </w:t>
                  </w:r>
                  <w:r w:rsidR="004E5136" w:rsidRPr="001B011A">
                    <w:rPr>
                      <w:sz w:val="20"/>
                      <w:szCs w:val="20"/>
                    </w:rPr>
                    <w:t>safety, quality and hygiene</w:t>
                  </w:r>
                  <w:r w:rsidRPr="001B011A">
                    <w:rPr>
                      <w:sz w:val="20"/>
                      <w:szCs w:val="20"/>
                    </w:rPr>
                    <w:t xml:space="preserve"> </w:t>
                  </w:r>
                  <w:r w:rsidR="00D93CBD" w:rsidRPr="001B011A">
                    <w:rPr>
                      <w:sz w:val="20"/>
                      <w:szCs w:val="20"/>
                    </w:rPr>
                    <w:t>standards</w:t>
                  </w:r>
                  <w:r w:rsidRPr="001B011A">
                    <w:rPr>
                      <w:sz w:val="20"/>
                      <w:szCs w:val="20"/>
                    </w:rPr>
                    <w:t xml:space="preserve"> </w:t>
                  </w:r>
                </w:p>
                <w:p w14:paraId="2DC68C6E" w14:textId="77777777" w:rsidR="00D93CBD" w:rsidRPr="001B011A" w:rsidRDefault="00D93CBD" w:rsidP="00D93CBD">
                  <w:pPr>
                    <w:pStyle w:val="Default"/>
                    <w:numPr>
                      <w:ilvl w:val="0"/>
                      <w:numId w:val="18"/>
                    </w:numPr>
                    <w:rPr>
                      <w:sz w:val="20"/>
                      <w:szCs w:val="20"/>
                    </w:rPr>
                  </w:pPr>
                  <w:r w:rsidRPr="001B011A">
                    <w:rPr>
                      <w:sz w:val="20"/>
                      <w:szCs w:val="20"/>
                    </w:rPr>
                    <w:t>R</w:t>
                  </w:r>
                  <w:r w:rsidR="0086543A" w:rsidRPr="001B011A">
                    <w:rPr>
                      <w:sz w:val="20"/>
                      <w:szCs w:val="20"/>
                    </w:rPr>
                    <w:t>eporting key performance data to support operational decision-making.</w:t>
                  </w:r>
                </w:p>
                <w:p w14:paraId="3506285C" w14:textId="77777777" w:rsidR="00AE7C8E" w:rsidRPr="001B011A" w:rsidRDefault="00D93CBD" w:rsidP="00D93CBD">
                  <w:pPr>
                    <w:pStyle w:val="Default"/>
                    <w:numPr>
                      <w:ilvl w:val="0"/>
                      <w:numId w:val="18"/>
                    </w:numPr>
                    <w:rPr>
                      <w:sz w:val="20"/>
                      <w:szCs w:val="20"/>
                    </w:rPr>
                  </w:pPr>
                  <w:r w:rsidRPr="001B011A">
                    <w:rPr>
                      <w:sz w:val="20"/>
                      <w:szCs w:val="20"/>
                    </w:rPr>
                    <w:t>Be first point of contact</w:t>
                  </w:r>
                  <w:r w:rsidR="004E5136" w:rsidRPr="001B011A">
                    <w:rPr>
                      <w:sz w:val="20"/>
                      <w:szCs w:val="20"/>
                    </w:rPr>
                    <w:t xml:space="preserve"> between </w:t>
                  </w:r>
                  <w:r w:rsidR="0086543A" w:rsidRPr="001B011A">
                    <w:rPr>
                      <w:sz w:val="20"/>
                      <w:szCs w:val="20"/>
                    </w:rPr>
                    <w:t>operator</w:t>
                  </w:r>
                  <w:r w:rsidRPr="001B011A">
                    <w:rPr>
                      <w:sz w:val="20"/>
                      <w:szCs w:val="20"/>
                    </w:rPr>
                    <w:t>s and MT</w:t>
                  </w:r>
                  <w:r w:rsidR="004E5136" w:rsidRPr="001B011A">
                    <w:rPr>
                      <w:sz w:val="20"/>
                      <w:szCs w:val="20"/>
                    </w:rPr>
                    <w:t>2</w:t>
                  </w:r>
                  <w:r w:rsidR="0086543A" w:rsidRPr="001B011A">
                    <w:rPr>
                      <w:sz w:val="20"/>
                      <w:szCs w:val="20"/>
                    </w:rPr>
                    <w:t>, ensuring consi</w:t>
                  </w:r>
                  <w:r w:rsidR="0092442D" w:rsidRPr="001B011A">
                    <w:rPr>
                      <w:sz w:val="20"/>
                      <w:szCs w:val="20"/>
                    </w:rPr>
                    <w:t xml:space="preserve">stent productivity </w:t>
                  </w:r>
                  <w:r w:rsidR="00900143" w:rsidRPr="001B011A">
                    <w:rPr>
                      <w:sz w:val="20"/>
                      <w:szCs w:val="20"/>
                    </w:rPr>
                    <w:t>and manufacturing</w:t>
                  </w:r>
                  <w:r w:rsidR="0086543A" w:rsidRPr="001B011A">
                    <w:rPr>
                      <w:sz w:val="20"/>
                      <w:szCs w:val="20"/>
                    </w:rPr>
                    <w:t xml:space="preserve"> standards.</w:t>
                  </w:r>
                </w:p>
                <w:p w14:paraId="48472770" w14:textId="77777777" w:rsidR="00D93CBD" w:rsidRPr="001B011A" w:rsidRDefault="00D93CBD" w:rsidP="00D93CBD">
                  <w:pPr>
                    <w:pStyle w:val="Default"/>
                    <w:numPr>
                      <w:ilvl w:val="0"/>
                      <w:numId w:val="18"/>
                    </w:numPr>
                    <w:rPr>
                      <w:sz w:val="20"/>
                      <w:szCs w:val="20"/>
                    </w:rPr>
                  </w:pPr>
                  <w:r w:rsidRPr="001B011A">
                    <w:rPr>
                      <w:sz w:val="20"/>
                      <w:szCs w:val="20"/>
                    </w:rPr>
                    <w:t xml:space="preserve">Cover for MT2 during periods of absence as required </w:t>
                  </w:r>
                </w:p>
                <w:p w14:paraId="6CC0E19B" w14:textId="77777777" w:rsidR="004E5136" w:rsidRDefault="004E5136" w:rsidP="0086543A">
                  <w:pPr>
                    <w:pStyle w:val="Default"/>
                    <w:rPr>
                      <w:sz w:val="22"/>
                      <w:szCs w:val="22"/>
                    </w:rPr>
                  </w:pPr>
                </w:p>
              </w:tc>
            </w:tr>
          </w:tbl>
          <w:p w14:paraId="7D6271B7" w14:textId="77777777" w:rsidR="009777CA" w:rsidRPr="00F2399C" w:rsidRDefault="009777CA">
            <w:pPr>
              <w:rPr>
                <w:sz w:val="20"/>
              </w:rPr>
            </w:pPr>
          </w:p>
        </w:tc>
      </w:tr>
    </w:tbl>
    <w:p w14:paraId="65BBB5BC" w14:textId="77777777" w:rsidR="00F2399C" w:rsidRPr="00AB6178" w:rsidRDefault="00F2399C">
      <w:pPr>
        <w:rPr>
          <w:sz w:val="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991"/>
        <w:gridCol w:w="1465"/>
      </w:tblGrid>
      <w:tr w:rsidR="00F2399C" w14:paraId="537BE02A" w14:textId="77777777" w:rsidTr="00F559E4">
        <w:tc>
          <w:tcPr>
            <w:tcW w:w="8991" w:type="dxa"/>
            <w:shd w:val="clear" w:color="auto" w:fill="17365D" w:themeFill="text2" w:themeFillShade="BF"/>
          </w:tcPr>
          <w:p w14:paraId="6D37CA0E" w14:textId="77777777" w:rsidR="00F2399C" w:rsidRPr="00C41DB8" w:rsidRDefault="00737B83">
            <w:pPr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 xml:space="preserve">Key Responsibilities </w:t>
            </w:r>
          </w:p>
        </w:tc>
        <w:tc>
          <w:tcPr>
            <w:tcW w:w="1465" w:type="dxa"/>
            <w:shd w:val="clear" w:color="auto" w:fill="17365D" w:themeFill="text2" w:themeFillShade="BF"/>
          </w:tcPr>
          <w:p w14:paraId="104F7659" w14:textId="77777777" w:rsidR="00F2399C" w:rsidRPr="00C41DB8" w:rsidRDefault="00F2399C" w:rsidP="00F2399C">
            <w:pPr>
              <w:jc w:val="center"/>
              <w:rPr>
                <w:color w:val="FFFFFF" w:themeColor="background1"/>
              </w:rPr>
            </w:pPr>
          </w:p>
        </w:tc>
      </w:tr>
      <w:tr w:rsidR="00F559E4" w14:paraId="21D2F443" w14:textId="77777777" w:rsidTr="00DF309D">
        <w:trPr>
          <w:trHeight w:val="1631"/>
        </w:trPr>
        <w:tc>
          <w:tcPr>
            <w:tcW w:w="10456" w:type="dxa"/>
            <w:gridSpan w:val="2"/>
          </w:tcPr>
          <w:p w14:paraId="52538F10" w14:textId="77777777" w:rsidR="00DA0D14" w:rsidRDefault="00DA0D14" w:rsidP="00AE7C8E">
            <w:pPr>
              <w:pStyle w:val="Default"/>
              <w:rPr>
                <w:b/>
                <w:bCs/>
                <w:sz w:val="18"/>
                <w:szCs w:val="18"/>
              </w:rPr>
            </w:pPr>
          </w:p>
          <w:p w14:paraId="6AA4308D" w14:textId="77777777" w:rsidR="00F559E4" w:rsidRDefault="00F559E4" w:rsidP="00AE7C8E">
            <w:pPr>
              <w:pStyle w:val="Defaul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Safety, Quality, Hygiene </w:t>
            </w:r>
          </w:p>
          <w:p w14:paraId="37E785F6" w14:textId="77777777" w:rsidR="00F559E4" w:rsidRDefault="00F559E4" w:rsidP="00AE7C8E">
            <w:pPr>
              <w:pStyle w:val="Default"/>
              <w:rPr>
                <w:sz w:val="18"/>
                <w:szCs w:val="18"/>
              </w:rPr>
            </w:pPr>
          </w:p>
          <w:p w14:paraId="480B080E" w14:textId="77777777" w:rsidR="00CA78C4" w:rsidRPr="001B011A" w:rsidRDefault="00CA78C4" w:rsidP="00FA7E3E">
            <w:pPr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  <w:r w:rsidRPr="001B011A">
              <w:rPr>
                <w:rFonts w:ascii="Arial" w:hAnsi="Arial" w:cs="Arial"/>
                <w:sz w:val="20"/>
                <w:szCs w:val="20"/>
              </w:rPr>
              <w:t>Lead the team in raising hazards, escalating any immediate risks and documenting on business systems, such as benchmark.</w:t>
            </w:r>
          </w:p>
          <w:p w14:paraId="6A40EB2F" w14:textId="77777777" w:rsidR="00240094" w:rsidRPr="001B011A" w:rsidRDefault="00240094" w:rsidP="00240094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  <w:r w:rsidRPr="001B011A">
              <w:rPr>
                <w:rFonts w:ascii="Arial" w:hAnsi="Arial" w:cs="Arial"/>
                <w:sz w:val="20"/>
                <w:szCs w:val="20"/>
              </w:rPr>
              <w:t xml:space="preserve">Ensure all relevant paperwork is completed correctly, on time and is signed off against the required QA standard. </w:t>
            </w:r>
          </w:p>
          <w:p w14:paraId="578B4BB4" w14:textId="77777777" w:rsidR="00240094" w:rsidRPr="001B011A" w:rsidRDefault="00B95CCD" w:rsidP="00FA7E3E">
            <w:pPr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  <w:r w:rsidRPr="001B011A">
              <w:rPr>
                <w:rFonts w:ascii="Arial" w:hAnsi="Arial" w:cs="Arial"/>
                <w:sz w:val="20"/>
                <w:szCs w:val="20"/>
              </w:rPr>
              <w:t>Use agile</w:t>
            </w:r>
            <w:r w:rsidR="00240094" w:rsidRPr="001B011A">
              <w:rPr>
                <w:rFonts w:ascii="Arial" w:hAnsi="Arial" w:cs="Arial"/>
                <w:sz w:val="20"/>
                <w:szCs w:val="20"/>
              </w:rPr>
              <w:t xml:space="preserve"> decision making to mitigate any Safety, Quality or Hygiene issues</w:t>
            </w:r>
          </w:p>
          <w:p w14:paraId="15E42C3C" w14:textId="77777777" w:rsidR="00772E39" w:rsidRPr="00F20AB8" w:rsidRDefault="00772E39" w:rsidP="00772E39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  <w:r w:rsidRPr="00F20AB8">
              <w:rPr>
                <w:rFonts w:ascii="Arial" w:hAnsi="Arial" w:cs="Arial"/>
                <w:sz w:val="20"/>
                <w:szCs w:val="20"/>
              </w:rPr>
              <w:t xml:space="preserve">Carry out department GMP/Black bag audits on GoCanvas and take ownership for the GMP standard in area of work. </w:t>
            </w:r>
          </w:p>
          <w:p w14:paraId="6D81A63A" w14:textId="77777777" w:rsidR="00F559E4" w:rsidRDefault="00F559E4" w:rsidP="00B95CCD">
            <w:pPr>
              <w:ind w:left="720"/>
            </w:pPr>
          </w:p>
        </w:tc>
      </w:tr>
      <w:tr w:rsidR="00F559E4" w14:paraId="384B73E0" w14:textId="77777777" w:rsidTr="008364EA">
        <w:trPr>
          <w:trHeight w:val="1693"/>
        </w:trPr>
        <w:tc>
          <w:tcPr>
            <w:tcW w:w="10456" w:type="dxa"/>
            <w:gridSpan w:val="2"/>
          </w:tcPr>
          <w:p w14:paraId="34F1651D" w14:textId="77777777" w:rsidR="00F559E4" w:rsidRDefault="00F559E4"/>
          <w:p w14:paraId="2BC0DAE9" w14:textId="77777777" w:rsidR="00F559E4" w:rsidRPr="00F559E4" w:rsidRDefault="00F559E4" w:rsidP="00F559E4">
            <w:pPr>
              <w:pStyle w:val="Default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Operation</w:t>
            </w:r>
          </w:p>
          <w:p w14:paraId="209ADA2A" w14:textId="77777777" w:rsidR="00F559E4" w:rsidRDefault="00F559E4" w:rsidP="00F559E4">
            <w:pPr>
              <w:ind w:left="720"/>
              <w:rPr>
                <w:rFonts w:ascii="Arial" w:hAnsi="Arial" w:cs="Arial"/>
                <w:sz w:val="20"/>
              </w:rPr>
            </w:pPr>
          </w:p>
          <w:p w14:paraId="6FB0359A" w14:textId="77777777" w:rsidR="005F7854" w:rsidRPr="001B011A" w:rsidRDefault="00B95CCD" w:rsidP="005F7854">
            <w:pPr>
              <w:numPr>
                <w:ilvl w:val="0"/>
                <w:numId w:val="1"/>
              </w:numPr>
              <w:rPr>
                <w:rFonts w:ascii="Arial" w:hAnsi="Arial" w:cs="Arial"/>
                <w:sz w:val="20"/>
              </w:rPr>
            </w:pPr>
            <w:r w:rsidRPr="001B011A">
              <w:rPr>
                <w:rFonts w:ascii="Arial" w:hAnsi="Arial" w:cs="Arial"/>
                <w:sz w:val="20"/>
              </w:rPr>
              <w:t>Use agile</w:t>
            </w:r>
            <w:r w:rsidR="005F7854" w:rsidRPr="001B011A">
              <w:rPr>
                <w:rFonts w:ascii="Arial" w:hAnsi="Arial" w:cs="Arial"/>
                <w:sz w:val="20"/>
              </w:rPr>
              <w:t xml:space="preserve"> decision making to mitigate any operational/service issues</w:t>
            </w:r>
          </w:p>
          <w:p w14:paraId="56054590" w14:textId="77777777" w:rsidR="00B36BB6" w:rsidRPr="001B011A" w:rsidRDefault="00B36BB6" w:rsidP="00B36BB6">
            <w:pPr>
              <w:numPr>
                <w:ilvl w:val="0"/>
                <w:numId w:val="1"/>
              </w:numPr>
              <w:rPr>
                <w:rFonts w:ascii="Arial" w:hAnsi="Arial" w:cs="Arial"/>
                <w:sz w:val="20"/>
              </w:rPr>
            </w:pPr>
            <w:r w:rsidRPr="001B011A">
              <w:rPr>
                <w:rFonts w:ascii="Arial" w:hAnsi="Arial" w:cs="Arial"/>
                <w:sz w:val="20"/>
              </w:rPr>
              <w:t xml:space="preserve">Have a competent understanding of production lines (B2B, EDP, Drizzles, Preserves), Goods in </w:t>
            </w:r>
            <w:r w:rsidR="0092442D" w:rsidRPr="001B011A">
              <w:rPr>
                <w:rFonts w:ascii="Arial" w:hAnsi="Arial" w:cs="Arial"/>
                <w:sz w:val="20"/>
              </w:rPr>
              <w:t>(cold</w:t>
            </w:r>
            <w:r w:rsidRPr="001B011A">
              <w:rPr>
                <w:rFonts w:ascii="Arial" w:hAnsi="Arial" w:cs="Arial"/>
                <w:sz w:val="20"/>
              </w:rPr>
              <w:t>/general/essence stores) and Finished Goods</w:t>
            </w:r>
            <w:r w:rsidR="00937758" w:rsidRPr="001B011A">
              <w:rPr>
                <w:rFonts w:ascii="Arial" w:hAnsi="Arial" w:cs="Arial"/>
                <w:sz w:val="20"/>
              </w:rPr>
              <w:t xml:space="preserve"> (warehouse)</w:t>
            </w:r>
          </w:p>
          <w:p w14:paraId="234A7F74" w14:textId="77777777" w:rsidR="002715C3" w:rsidRPr="001B011A" w:rsidRDefault="002715C3" w:rsidP="002715C3">
            <w:pPr>
              <w:numPr>
                <w:ilvl w:val="0"/>
                <w:numId w:val="1"/>
              </w:numPr>
              <w:rPr>
                <w:rFonts w:ascii="Arial" w:hAnsi="Arial" w:cs="Arial"/>
                <w:sz w:val="20"/>
              </w:rPr>
            </w:pPr>
            <w:r w:rsidRPr="001B011A">
              <w:rPr>
                <w:rFonts w:ascii="Arial" w:hAnsi="Arial" w:cs="Arial"/>
                <w:sz w:val="20"/>
              </w:rPr>
              <w:t xml:space="preserve">Work with MT2 to review and plan labour for upcoming requirements, taking into account holidays, production plans, delivery schedules etc </w:t>
            </w:r>
          </w:p>
          <w:p w14:paraId="7C084C52" w14:textId="77777777" w:rsidR="005745A7" w:rsidRPr="001B011A" w:rsidRDefault="00B36BB6" w:rsidP="005745A7">
            <w:pPr>
              <w:numPr>
                <w:ilvl w:val="0"/>
                <w:numId w:val="1"/>
              </w:numPr>
              <w:rPr>
                <w:rFonts w:ascii="Arial" w:hAnsi="Arial" w:cs="Arial"/>
                <w:sz w:val="20"/>
              </w:rPr>
            </w:pPr>
            <w:r w:rsidRPr="001B011A">
              <w:rPr>
                <w:rFonts w:ascii="Arial" w:hAnsi="Arial" w:cs="Arial"/>
                <w:sz w:val="20"/>
              </w:rPr>
              <w:t>Coordinate</w:t>
            </w:r>
            <w:r w:rsidR="001D63CA" w:rsidRPr="001B011A">
              <w:rPr>
                <w:rFonts w:ascii="Arial" w:hAnsi="Arial" w:cs="Arial"/>
                <w:sz w:val="20"/>
              </w:rPr>
              <w:t xml:space="preserve"> day to day</w:t>
            </w:r>
            <w:r w:rsidRPr="001B011A">
              <w:rPr>
                <w:rFonts w:ascii="Arial" w:hAnsi="Arial" w:cs="Arial"/>
                <w:sz w:val="20"/>
              </w:rPr>
              <w:t xml:space="preserve"> labour</w:t>
            </w:r>
            <w:r w:rsidR="001D63CA" w:rsidRPr="001B011A">
              <w:rPr>
                <w:rFonts w:ascii="Arial" w:hAnsi="Arial" w:cs="Arial"/>
                <w:sz w:val="20"/>
              </w:rPr>
              <w:t xml:space="preserve"> including,</w:t>
            </w:r>
            <w:r w:rsidRPr="001B011A">
              <w:rPr>
                <w:rFonts w:ascii="Arial" w:hAnsi="Arial" w:cs="Arial"/>
                <w:sz w:val="20"/>
              </w:rPr>
              <w:t xml:space="preserve"> breaks, training release, specific product requirements</w:t>
            </w:r>
            <w:r w:rsidR="000F2A0F" w:rsidRPr="001B011A">
              <w:rPr>
                <w:rFonts w:ascii="Arial" w:hAnsi="Arial" w:cs="Arial"/>
                <w:sz w:val="20"/>
              </w:rPr>
              <w:t>, delivery changes, loading/unloading requirements</w:t>
            </w:r>
            <w:r w:rsidR="0092442D" w:rsidRPr="001B011A">
              <w:rPr>
                <w:rFonts w:ascii="Arial" w:hAnsi="Arial" w:cs="Arial"/>
                <w:sz w:val="20"/>
              </w:rPr>
              <w:t xml:space="preserve"> and </w:t>
            </w:r>
            <w:r w:rsidRPr="001B011A">
              <w:rPr>
                <w:rFonts w:ascii="Arial" w:hAnsi="Arial" w:cs="Arial"/>
                <w:sz w:val="20"/>
              </w:rPr>
              <w:t>ensure area operates effectively</w:t>
            </w:r>
            <w:r w:rsidR="00B95CCD" w:rsidRPr="001B011A">
              <w:rPr>
                <w:rFonts w:ascii="Arial" w:hAnsi="Arial" w:cs="Arial"/>
                <w:sz w:val="20"/>
              </w:rPr>
              <w:t xml:space="preserve"> and within establishment standards</w:t>
            </w:r>
            <w:r w:rsidRPr="001B011A">
              <w:rPr>
                <w:rFonts w:ascii="Arial" w:hAnsi="Arial" w:cs="Arial"/>
                <w:sz w:val="20"/>
              </w:rPr>
              <w:t xml:space="preserve">. </w:t>
            </w:r>
            <w:r w:rsidR="005745A7" w:rsidRPr="001B011A">
              <w:rPr>
                <w:rFonts w:ascii="Arial" w:hAnsi="Arial" w:cs="Arial"/>
                <w:sz w:val="20"/>
              </w:rPr>
              <w:t>WD Timesheets to be completed</w:t>
            </w:r>
          </w:p>
          <w:p w14:paraId="6564D50E" w14:textId="77777777" w:rsidR="00B36BB6" w:rsidRPr="001B011A" w:rsidRDefault="00B36BB6" w:rsidP="00B36BB6">
            <w:pPr>
              <w:numPr>
                <w:ilvl w:val="0"/>
                <w:numId w:val="1"/>
              </w:numPr>
              <w:rPr>
                <w:rFonts w:ascii="Arial" w:hAnsi="Arial" w:cs="Arial"/>
                <w:sz w:val="20"/>
              </w:rPr>
            </w:pPr>
            <w:r w:rsidRPr="001B011A">
              <w:rPr>
                <w:rFonts w:ascii="Arial" w:hAnsi="Arial" w:cs="Arial"/>
                <w:sz w:val="20"/>
              </w:rPr>
              <w:t>Lead team to p</w:t>
            </w:r>
            <w:r w:rsidR="00F559E4" w:rsidRPr="001B011A">
              <w:rPr>
                <w:rFonts w:ascii="Arial" w:hAnsi="Arial" w:cs="Arial"/>
                <w:sz w:val="20"/>
              </w:rPr>
              <w:t xml:space="preserve">erform Changeovers/start-ups/shutdowns </w:t>
            </w:r>
            <w:r w:rsidRPr="001B011A">
              <w:rPr>
                <w:rFonts w:ascii="Arial" w:hAnsi="Arial" w:cs="Arial"/>
                <w:sz w:val="20"/>
              </w:rPr>
              <w:t xml:space="preserve">in line with set targets and </w:t>
            </w:r>
            <w:r w:rsidR="00F559E4" w:rsidRPr="001B011A">
              <w:rPr>
                <w:rFonts w:ascii="Arial" w:hAnsi="Arial" w:cs="Arial"/>
                <w:sz w:val="20"/>
              </w:rPr>
              <w:t xml:space="preserve">report anomalies. </w:t>
            </w:r>
          </w:p>
          <w:p w14:paraId="684E703F" w14:textId="77777777" w:rsidR="0092442D" w:rsidRPr="001B011A" w:rsidRDefault="0092442D" w:rsidP="0092442D">
            <w:pPr>
              <w:numPr>
                <w:ilvl w:val="0"/>
                <w:numId w:val="1"/>
              </w:numPr>
              <w:rPr>
                <w:rFonts w:ascii="Arial" w:hAnsi="Arial" w:cs="Arial"/>
                <w:sz w:val="20"/>
              </w:rPr>
            </w:pPr>
            <w:r w:rsidRPr="001B011A">
              <w:rPr>
                <w:rFonts w:ascii="Arial" w:hAnsi="Arial" w:cs="Arial"/>
                <w:sz w:val="20"/>
              </w:rPr>
              <w:t>Monitor production performance and update hourly KPIs (whiteboard and digital systems as required).</w:t>
            </w:r>
          </w:p>
          <w:p w14:paraId="24350BE3" w14:textId="77777777" w:rsidR="00F559E4" w:rsidRPr="001B011A" w:rsidRDefault="00F559E4" w:rsidP="00AB72E1">
            <w:pPr>
              <w:numPr>
                <w:ilvl w:val="0"/>
                <w:numId w:val="1"/>
              </w:numPr>
              <w:rPr>
                <w:rFonts w:ascii="Arial" w:hAnsi="Arial" w:cs="Arial"/>
                <w:sz w:val="20"/>
              </w:rPr>
            </w:pPr>
            <w:r w:rsidRPr="001B011A">
              <w:rPr>
                <w:rFonts w:ascii="Arial" w:hAnsi="Arial" w:cs="Arial"/>
                <w:sz w:val="20"/>
              </w:rPr>
              <w:t xml:space="preserve">Awareness and understanding of any engineering work being carried out and ensuring correct </w:t>
            </w:r>
            <w:r w:rsidR="009E2D48" w:rsidRPr="001B011A">
              <w:rPr>
                <w:rFonts w:ascii="Arial" w:hAnsi="Arial" w:cs="Arial"/>
                <w:sz w:val="20"/>
              </w:rPr>
              <w:t>action, documentation</w:t>
            </w:r>
            <w:r w:rsidRPr="001B011A">
              <w:rPr>
                <w:rFonts w:ascii="Arial" w:hAnsi="Arial" w:cs="Arial"/>
                <w:sz w:val="20"/>
              </w:rPr>
              <w:t xml:space="preserve"> and sign off has been completed before beginning production.</w:t>
            </w:r>
          </w:p>
          <w:p w14:paraId="2215C5A1" w14:textId="77777777" w:rsidR="00F559E4" w:rsidRDefault="00F559E4" w:rsidP="00900143"/>
        </w:tc>
      </w:tr>
      <w:tr w:rsidR="00F559E4" w14:paraId="00F8595F" w14:textId="77777777" w:rsidTr="0054095D">
        <w:trPr>
          <w:trHeight w:val="1548"/>
        </w:trPr>
        <w:tc>
          <w:tcPr>
            <w:tcW w:w="10456" w:type="dxa"/>
            <w:gridSpan w:val="2"/>
          </w:tcPr>
          <w:p w14:paraId="41A92FAB" w14:textId="77777777" w:rsidR="00F559E4" w:rsidRDefault="00F559E4"/>
          <w:p w14:paraId="12967E0D" w14:textId="77777777" w:rsidR="00F559E4" w:rsidRDefault="000F2A0F" w:rsidP="000F2A0F">
            <w:pPr>
              <w:rPr>
                <w:b/>
              </w:rPr>
            </w:pPr>
            <w:r w:rsidRPr="000F2A0F">
              <w:rPr>
                <w:b/>
              </w:rPr>
              <w:t xml:space="preserve">Trouble shooting &amp; Basic Maintenance </w:t>
            </w:r>
          </w:p>
          <w:p w14:paraId="326E84C7" w14:textId="77777777" w:rsidR="00E66E43" w:rsidRDefault="00E66E43" w:rsidP="00E66E43"/>
          <w:p w14:paraId="54E887C8" w14:textId="77777777" w:rsidR="000F2A0F" w:rsidRPr="001B011A" w:rsidRDefault="00B95CCD" w:rsidP="002715C3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</w:rPr>
            </w:pPr>
            <w:r w:rsidRPr="001B011A">
              <w:rPr>
                <w:rFonts w:ascii="Arial" w:hAnsi="Arial" w:cs="Arial"/>
              </w:rPr>
              <w:t>Use agile</w:t>
            </w:r>
            <w:r w:rsidR="00E66E43" w:rsidRPr="001B011A">
              <w:rPr>
                <w:rFonts w:ascii="Arial" w:hAnsi="Arial" w:cs="Arial"/>
              </w:rPr>
              <w:t xml:space="preserve"> decision making to influence improvements (i.e. request HPS)</w:t>
            </w:r>
          </w:p>
          <w:p w14:paraId="77ADD40D" w14:textId="77777777" w:rsidR="000F2A0F" w:rsidRPr="001B011A" w:rsidRDefault="000F2A0F" w:rsidP="000F2A0F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</w:rPr>
            </w:pPr>
            <w:r w:rsidRPr="001B011A">
              <w:rPr>
                <w:rFonts w:ascii="Arial" w:hAnsi="Arial" w:cs="Arial"/>
              </w:rPr>
              <w:t>HPS</w:t>
            </w:r>
            <w:r w:rsidR="00E430E3" w:rsidRPr="001B011A">
              <w:rPr>
                <w:rFonts w:ascii="Arial" w:hAnsi="Arial" w:cs="Arial"/>
              </w:rPr>
              <w:t>/CI</w:t>
            </w:r>
            <w:r w:rsidRPr="001B011A">
              <w:rPr>
                <w:rFonts w:ascii="Arial" w:hAnsi="Arial" w:cs="Arial"/>
              </w:rPr>
              <w:t xml:space="preserve"> – be involved in area </w:t>
            </w:r>
            <w:r w:rsidR="00E430E3" w:rsidRPr="001B011A">
              <w:rPr>
                <w:rFonts w:ascii="Arial" w:hAnsi="Arial" w:cs="Arial"/>
              </w:rPr>
              <w:t>improvements, working with</w:t>
            </w:r>
            <w:r w:rsidR="005F7854" w:rsidRPr="001B011A">
              <w:rPr>
                <w:rFonts w:ascii="Arial" w:hAnsi="Arial" w:cs="Arial"/>
              </w:rPr>
              <w:t xml:space="preserve"> ow</w:t>
            </w:r>
            <w:r w:rsidR="009E2D48" w:rsidRPr="001B011A">
              <w:rPr>
                <w:rFonts w:ascii="Arial" w:hAnsi="Arial" w:cs="Arial"/>
              </w:rPr>
              <w:t>ner</w:t>
            </w:r>
            <w:r w:rsidR="00E430E3" w:rsidRPr="001B011A">
              <w:rPr>
                <w:rFonts w:ascii="Arial" w:hAnsi="Arial" w:cs="Arial"/>
              </w:rPr>
              <w:t>s</w:t>
            </w:r>
            <w:r w:rsidR="009E2D48" w:rsidRPr="001B011A">
              <w:rPr>
                <w:rFonts w:ascii="Arial" w:hAnsi="Arial" w:cs="Arial"/>
              </w:rPr>
              <w:t xml:space="preserve">, MT2 and communicate to the operating team </w:t>
            </w:r>
            <w:r w:rsidR="00E430E3" w:rsidRPr="001B011A">
              <w:rPr>
                <w:rFonts w:ascii="Arial" w:hAnsi="Arial" w:cs="Arial"/>
              </w:rPr>
              <w:t xml:space="preserve">with </w:t>
            </w:r>
            <w:r w:rsidR="009E2D48" w:rsidRPr="001B011A">
              <w:rPr>
                <w:rFonts w:ascii="Arial" w:hAnsi="Arial" w:cs="Arial"/>
              </w:rPr>
              <w:t>regular updates</w:t>
            </w:r>
          </w:p>
          <w:p w14:paraId="62ACF31A" w14:textId="77777777" w:rsidR="000F2A0F" w:rsidRPr="001B011A" w:rsidRDefault="000F2A0F" w:rsidP="000F2A0F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</w:rPr>
            </w:pPr>
            <w:r w:rsidRPr="001B011A">
              <w:rPr>
                <w:rFonts w:ascii="Arial" w:hAnsi="Arial" w:cs="Arial"/>
              </w:rPr>
              <w:t>Identify and raise any engineering requests required in</w:t>
            </w:r>
            <w:r w:rsidR="009E2D48" w:rsidRPr="001B011A">
              <w:rPr>
                <w:rFonts w:ascii="Arial" w:hAnsi="Arial" w:cs="Arial"/>
              </w:rPr>
              <w:t xml:space="preserve"> the</w:t>
            </w:r>
            <w:r w:rsidRPr="001B011A">
              <w:rPr>
                <w:rFonts w:ascii="Arial" w:hAnsi="Arial" w:cs="Arial"/>
              </w:rPr>
              <w:t xml:space="preserve"> area through shire/pirana system. </w:t>
            </w:r>
          </w:p>
          <w:p w14:paraId="1FF71A5E" w14:textId="77777777" w:rsidR="00E66E43" w:rsidRPr="00F20AB8" w:rsidRDefault="00DA0D14" w:rsidP="00E66E43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</w:rPr>
            </w:pPr>
            <w:r w:rsidRPr="00F20AB8">
              <w:rPr>
                <w:rFonts w:ascii="Arial" w:hAnsi="Arial" w:cs="Arial"/>
              </w:rPr>
              <w:t>Escalate breakdowns of machinery to engineering through site radio system</w:t>
            </w:r>
          </w:p>
          <w:p w14:paraId="65BB4D88" w14:textId="77777777" w:rsidR="002715C3" w:rsidRPr="00F20AB8" w:rsidRDefault="002715C3" w:rsidP="002715C3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</w:rPr>
            </w:pPr>
            <w:r w:rsidRPr="00F20AB8">
              <w:rPr>
                <w:rFonts w:ascii="Arial" w:hAnsi="Arial" w:cs="Arial"/>
              </w:rPr>
              <w:t>Identify, troubleshoot, and resolve minor machine or process issues to sustain area efficiency.</w:t>
            </w:r>
          </w:p>
          <w:p w14:paraId="5D9A3BE3" w14:textId="77777777" w:rsidR="00DA0D14" w:rsidRPr="000F2A0F" w:rsidRDefault="00DA0D14" w:rsidP="00DA0D14">
            <w:pPr>
              <w:pStyle w:val="ListParagraph"/>
            </w:pPr>
          </w:p>
        </w:tc>
      </w:tr>
      <w:tr w:rsidR="00F559E4" w14:paraId="15FEDD5E" w14:textId="77777777" w:rsidTr="00C63DDA">
        <w:trPr>
          <w:trHeight w:val="599"/>
        </w:trPr>
        <w:tc>
          <w:tcPr>
            <w:tcW w:w="10456" w:type="dxa"/>
            <w:gridSpan w:val="2"/>
          </w:tcPr>
          <w:p w14:paraId="5289462F" w14:textId="77777777" w:rsidR="00DA0D14" w:rsidRDefault="00DA0D14" w:rsidP="00DA0D14">
            <w:pPr>
              <w:rPr>
                <w:rFonts w:ascii="Arial" w:hAnsi="Arial" w:cs="Arial"/>
                <w:sz w:val="20"/>
              </w:rPr>
            </w:pPr>
          </w:p>
          <w:p w14:paraId="77566D83" w14:textId="77777777" w:rsidR="00F559E4" w:rsidRDefault="00DA0D14" w:rsidP="00DA0D14">
            <w:pPr>
              <w:rPr>
                <w:rFonts w:ascii="Arial" w:hAnsi="Arial" w:cs="Arial"/>
                <w:b/>
                <w:sz w:val="20"/>
              </w:rPr>
            </w:pPr>
            <w:r>
              <w:t xml:space="preserve"> </w:t>
            </w:r>
            <w:r w:rsidRPr="00DA0D14">
              <w:rPr>
                <w:rFonts w:ascii="Arial" w:hAnsi="Arial" w:cs="Arial"/>
                <w:b/>
                <w:sz w:val="20"/>
              </w:rPr>
              <w:t>Material &amp; Stock Handling</w:t>
            </w:r>
          </w:p>
          <w:p w14:paraId="49B42A3C" w14:textId="77777777" w:rsidR="00DA0D14" w:rsidRDefault="00DA0D14" w:rsidP="00DA0D14">
            <w:pPr>
              <w:rPr>
                <w:rFonts w:ascii="Arial" w:hAnsi="Arial" w:cs="Arial"/>
                <w:b/>
                <w:sz w:val="20"/>
              </w:rPr>
            </w:pPr>
          </w:p>
          <w:p w14:paraId="1FC50C27" w14:textId="77777777" w:rsidR="002715C3" w:rsidRPr="001B011A" w:rsidRDefault="00B95CCD" w:rsidP="002715C3">
            <w:pPr>
              <w:pStyle w:val="ListParagraph"/>
              <w:numPr>
                <w:ilvl w:val="0"/>
                <w:numId w:val="10"/>
              </w:numPr>
              <w:rPr>
                <w:rFonts w:ascii="Arial" w:hAnsi="Arial" w:cs="Arial"/>
                <w:sz w:val="20"/>
              </w:rPr>
            </w:pPr>
            <w:r w:rsidRPr="001B011A">
              <w:rPr>
                <w:rFonts w:ascii="Arial" w:hAnsi="Arial" w:cs="Arial"/>
                <w:sz w:val="20"/>
              </w:rPr>
              <w:t>Use agile</w:t>
            </w:r>
            <w:r w:rsidR="002715C3" w:rsidRPr="001B011A">
              <w:rPr>
                <w:rFonts w:ascii="Arial" w:hAnsi="Arial" w:cs="Arial"/>
                <w:sz w:val="20"/>
              </w:rPr>
              <w:t xml:space="preserve"> decision making to ensure traceability, compliance and due diligence adherence</w:t>
            </w:r>
          </w:p>
          <w:p w14:paraId="656FEB2A" w14:textId="77777777" w:rsidR="00DA0D14" w:rsidRDefault="00DA0D14" w:rsidP="002715C3">
            <w:pPr>
              <w:pStyle w:val="ListParagraph"/>
              <w:numPr>
                <w:ilvl w:val="0"/>
                <w:numId w:val="10"/>
              </w:num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Manage area material stock control records, </w:t>
            </w:r>
            <w:r w:rsidR="00772E39">
              <w:rPr>
                <w:rFonts w:ascii="Arial" w:hAnsi="Arial" w:cs="Arial"/>
                <w:sz w:val="20"/>
              </w:rPr>
              <w:t>returns as per area</w:t>
            </w:r>
            <w:r w:rsidRPr="00DA0D14">
              <w:rPr>
                <w:rFonts w:ascii="Arial" w:hAnsi="Arial" w:cs="Arial"/>
                <w:sz w:val="20"/>
              </w:rPr>
              <w:t xml:space="preserve"> requirements</w:t>
            </w:r>
            <w:r>
              <w:rPr>
                <w:rFonts w:ascii="Arial" w:hAnsi="Arial" w:cs="Arial"/>
                <w:sz w:val="20"/>
              </w:rPr>
              <w:t xml:space="preserve"> and ensure full traceability is followed.</w:t>
            </w:r>
          </w:p>
          <w:p w14:paraId="119D908A" w14:textId="77777777" w:rsidR="005745A7" w:rsidRPr="00DA0D14" w:rsidRDefault="005745A7" w:rsidP="002715C3">
            <w:pPr>
              <w:pStyle w:val="ListParagraph"/>
              <w:numPr>
                <w:ilvl w:val="0"/>
                <w:numId w:val="10"/>
              </w:num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Take proactive action to ensure materials for upcoming requirements are available </w:t>
            </w:r>
          </w:p>
          <w:p w14:paraId="64BEAF49" w14:textId="77777777" w:rsidR="00DA0D14" w:rsidRDefault="00DA0D14" w:rsidP="002715C3">
            <w:pPr>
              <w:pStyle w:val="ListParagraph"/>
              <w:numPr>
                <w:ilvl w:val="0"/>
                <w:numId w:val="10"/>
              </w:numPr>
              <w:rPr>
                <w:rFonts w:ascii="Arial" w:hAnsi="Arial" w:cs="Arial"/>
                <w:sz w:val="20"/>
              </w:rPr>
            </w:pPr>
            <w:r w:rsidRPr="00DA0D14">
              <w:rPr>
                <w:rFonts w:ascii="Arial" w:hAnsi="Arial" w:cs="Arial"/>
                <w:sz w:val="20"/>
              </w:rPr>
              <w:t>M</w:t>
            </w:r>
            <w:r>
              <w:rPr>
                <w:rFonts w:ascii="Arial" w:hAnsi="Arial" w:cs="Arial"/>
                <w:sz w:val="20"/>
              </w:rPr>
              <w:t xml:space="preserve">anage stock control in areas including </w:t>
            </w:r>
            <w:r w:rsidR="00E66E43">
              <w:rPr>
                <w:rFonts w:ascii="Arial" w:hAnsi="Arial" w:cs="Arial"/>
                <w:sz w:val="20"/>
              </w:rPr>
              <w:t>Goods in and despatch</w:t>
            </w:r>
            <w:r>
              <w:rPr>
                <w:rFonts w:ascii="Arial" w:hAnsi="Arial" w:cs="Arial"/>
                <w:sz w:val="20"/>
              </w:rPr>
              <w:t xml:space="preserve"> ensuring FIFO is followed </w:t>
            </w:r>
          </w:p>
          <w:p w14:paraId="0257635B" w14:textId="77777777" w:rsidR="00772E39" w:rsidRDefault="00772E39" w:rsidP="002715C3">
            <w:pPr>
              <w:pStyle w:val="ListParagraph"/>
              <w:numPr>
                <w:ilvl w:val="0"/>
                <w:numId w:val="10"/>
              </w:num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Ensure team are following all stock control procedures for area</w:t>
            </w:r>
          </w:p>
          <w:p w14:paraId="6D8B59BF" w14:textId="77777777" w:rsidR="00DA0D14" w:rsidRDefault="00DA0D14" w:rsidP="002715C3">
            <w:pPr>
              <w:pStyle w:val="ListParagraph"/>
            </w:pPr>
          </w:p>
        </w:tc>
      </w:tr>
      <w:tr w:rsidR="00C63DDA" w14:paraId="475B9F45" w14:textId="77777777" w:rsidTr="00772E39">
        <w:trPr>
          <w:trHeight w:val="398"/>
        </w:trPr>
        <w:tc>
          <w:tcPr>
            <w:tcW w:w="10456" w:type="dxa"/>
            <w:gridSpan w:val="2"/>
          </w:tcPr>
          <w:p w14:paraId="6D7F159E" w14:textId="77777777" w:rsidR="00937758" w:rsidRPr="00937758" w:rsidRDefault="00937758" w:rsidP="00937758">
            <w:pPr>
              <w:pStyle w:val="Default"/>
              <w:rPr>
                <w:bCs/>
                <w:sz w:val="18"/>
                <w:szCs w:val="18"/>
              </w:rPr>
            </w:pPr>
          </w:p>
          <w:p w14:paraId="3F6D50A0" w14:textId="77777777" w:rsidR="00937758" w:rsidRPr="00937758" w:rsidRDefault="00937758" w:rsidP="00937758">
            <w:pPr>
              <w:pStyle w:val="Default"/>
              <w:rPr>
                <w:b/>
                <w:bCs/>
                <w:sz w:val="18"/>
                <w:szCs w:val="18"/>
              </w:rPr>
            </w:pPr>
            <w:r w:rsidRPr="00937758">
              <w:rPr>
                <w:b/>
                <w:bCs/>
                <w:sz w:val="18"/>
                <w:szCs w:val="18"/>
              </w:rPr>
              <w:t xml:space="preserve">Decision Making &amp; </w:t>
            </w:r>
            <w:r w:rsidR="00E66E43">
              <w:rPr>
                <w:b/>
                <w:bCs/>
                <w:sz w:val="18"/>
                <w:szCs w:val="18"/>
              </w:rPr>
              <w:t xml:space="preserve">Leadership </w:t>
            </w:r>
          </w:p>
          <w:p w14:paraId="5FBAD846" w14:textId="77777777" w:rsidR="00937758" w:rsidRPr="00937758" w:rsidRDefault="00937758" w:rsidP="00937758">
            <w:pPr>
              <w:pStyle w:val="Default"/>
              <w:rPr>
                <w:bCs/>
                <w:sz w:val="18"/>
                <w:szCs w:val="18"/>
              </w:rPr>
            </w:pPr>
          </w:p>
          <w:p w14:paraId="1E07E094" w14:textId="77777777" w:rsidR="00FF48C4" w:rsidRPr="001B011A" w:rsidRDefault="00FF48C4" w:rsidP="00937758">
            <w:pPr>
              <w:pStyle w:val="Default"/>
              <w:numPr>
                <w:ilvl w:val="0"/>
                <w:numId w:val="12"/>
              </w:numPr>
              <w:rPr>
                <w:bCs/>
                <w:sz w:val="20"/>
                <w:szCs w:val="20"/>
              </w:rPr>
            </w:pPr>
            <w:r w:rsidRPr="001B011A">
              <w:rPr>
                <w:bCs/>
                <w:sz w:val="20"/>
                <w:szCs w:val="20"/>
              </w:rPr>
              <w:t>Be first point of contact for area/line for operating team</w:t>
            </w:r>
          </w:p>
          <w:p w14:paraId="2F3F5DDE" w14:textId="77777777" w:rsidR="00937758" w:rsidRPr="001B011A" w:rsidRDefault="00937758" w:rsidP="00937758">
            <w:pPr>
              <w:pStyle w:val="Default"/>
              <w:numPr>
                <w:ilvl w:val="0"/>
                <w:numId w:val="12"/>
              </w:numPr>
              <w:rPr>
                <w:bCs/>
                <w:sz w:val="20"/>
                <w:szCs w:val="20"/>
              </w:rPr>
            </w:pPr>
            <w:r w:rsidRPr="001B011A">
              <w:rPr>
                <w:bCs/>
                <w:sz w:val="20"/>
                <w:szCs w:val="20"/>
              </w:rPr>
              <w:t>Make informed operational decisions within SOP limits to maintain efficiency and product quality.</w:t>
            </w:r>
          </w:p>
          <w:p w14:paraId="2D00C7CB" w14:textId="77777777" w:rsidR="00E430E3" w:rsidRPr="001B011A" w:rsidRDefault="00B95CCD" w:rsidP="00E430E3">
            <w:pPr>
              <w:pStyle w:val="Default"/>
              <w:numPr>
                <w:ilvl w:val="0"/>
                <w:numId w:val="12"/>
              </w:numPr>
              <w:rPr>
                <w:bCs/>
                <w:sz w:val="20"/>
                <w:szCs w:val="20"/>
              </w:rPr>
            </w:pPr>
            <w:r w:rsidRPr="001B011A">
              <w:rPr>
                <w:bCs/>
                <w:sz w:val="20"/>
                <w:szCs w:val="20"/>
              </w:rPr>
              <w:t>Uses knowledge, experience</w:t>
            </w:r>
            <w:r w:rsidR="00E430E3" w:rsidRPr="001B011A">
              <w:rPr>
                <w:bCs/>
                <w:sz w:val="20"/>
                <w:szCs w:val="20"/>
              </w:rPr>
              <w:t xml:space="preserve"> and relevant support functions to</w:t>
            </w:r>
            <w:r w:rsidRPr="001B011A">
              <w:rPr>
                <w:bCs/>
                <w:sz w:val="20"/>
                <w:szCs w:val="20"/>
              </w:rPr>
              <w:t xml:space="preserve"> make informed decisions</w:t>
            </w:r>
            <w:r w:rsidR="00E430E3" w:rsidRPr="001B011A">
              <w:rPr>
                <w:bCs/>
                <w:sz w:val="20"/>
                <w:szCs w:val="20"/>
              </w:rPr>
              <w:t>, escalating where required</w:t>
            </w:r>
          </w:p>
          <w:p w14:paraId="11FD8ECA" w14:textId="77777777" w:rsidR="00937758" w:rsidRPr="00937758" w:rsidRDefault="00937758" w:rsidP="00E430E3">
            <w:pPr>
              <w:pStyle w:val="Default"/>
              <w:ind w:left="720"/>
              <w:rPr>
                <w:bCs/>
                <w:sz w:val="18"/>
                <w:szCs w:val="18"/>
              </w:rPr>
            </w:pPr>
          </w:p>
        </w:tc>
      </w:tr>
      <w:tr w:rsidR="00772E39" w14:paraId="2958DB6B" w14:textId="77777777" w:rsidTr="00B77820">
        <w:trPr>
          <w:trHeight w:val="397"/>
        </w:trPr>
        <w:tc>
          <w:tcPr>
            <w:tcW w:w="10456" w:type="dxa"/>
            <w:gridSpan w:val="2"/>
          </w:tcPr>
          <w:p w14:paraId="20F9E346" w14:textId="77777777" w:rsidR="00937758" w:rsidRDefault="00937758" w:rsidP="00937758">
            <w:pPr>
              <w:pStyle w:val="Default"/>
              <w:rPr>
                <w:b/>
                <w:bCs/>
                <w:sz w:val="20"/>
                <w:szCs w:val="20"/>
              </w:rPr>
            </w:pPr>
          </w:p>
          <w:p w14:paraId="2D90B9AA" w14:textId="77777777" w:rsidR="00E66E43" w:rsidRDefault="00937758" w:rsidP="00E71FE6">
            <w:pPr>
              <w:pStyle w:val="Defaul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People Development &amp; Engagement</w:t>
            </w:r>
          </w:p>
          <w:p w14:paraId="242F824E" w14:textId="77777777" w:rsidR="00E71FE6" w:rsidRPr="00E71FE6" w:rsidRDefault="00E71FE6" w:rsidP="00E71FE6">
            <w:pPr>
              <w:pStyle w:val="Default"/>
              <w:rPr>
                <w:b/>
                <w:bCs/>
                <w:sz w:val="20"/>
                <w:szCs w:val="20"/>
              </w:rPr>
            </w:pPr>
          </w:p>
          <w:p w14:paraId="4DA6B21E" w14:textId="77777777" w:rsidR="00937758" w:rsidRPr="00243F70" w:rsidRDefault="00FF48C4" w:rsidP="00937758">
            <w:pPr>
              <w:pStyle w:val="Default"/>
              <w:numPr>
                <w:ilvl w:val="0"/>
                <w:numId w:val="14"/>
              </w:numPr>
              <w:rPr>
                <w:sz w:val="20"/>
                <w:szCs w:val="20"/>
              </w:rPr>
            </w:pPr>
            <w:r w:rsidRPr="00243F70">
              <w:rPr>
                <w:sz w:val="20"/>
                <w:szCs w:val="20"/>
              </w:rPr>
              <w:t>Organis</w:t>
            </w:r>
            <w:r w:rsidR="00E430E3" w:rsidRPr="00243F70">
              <w:rPr>
                <w:sz w:val="20"/>
                <w:szCs w:val="20"/>
              </w:rPr>
              <w:t>e required</w:t>
            </w:r>
            <w:r w:rsidR="00937758" w:rsidRPr="00243F70">
              <w:rPr>
                <w:sz w:val="20"/>
                <w:szCs w:val="20"/>
              </w:rPr>
              <w:t xml:space="preserve"> training</w:t>
            </w:r>
            <w:r w:rsidRPr="00243F70">
              <w:rPr>
                <w:sz w:val="20"/>
                <w:szCs w:val="20"/>
              </w:rPr>
              <w:t xml:space="preserve"> with</w:t>
            </w:r>
            <w:r w:rsidR="00937758" w:rsidRPr="00243F70">
              <w:rPr>
                <w:sz w:val="20"/>
                <w:szCs w:val="20"/>
              </w:rPr>
              <w:t xml:space="preserve"> MT2 guidance</w:t>
            </w:r>
          </w:p>
          <w:p w14:paraId="0F0C0331" w14:textId="77777777" w:rsidR="00E71FE6" w:rsidRPr="00E71FE6" w:rsidRDefault="00E71FE6" w:rsidP="00E71FE6">
            <w:pPr>
              <w:pStyle w:val="Default"/>
              <w:numPr>
                <w:ilvl w:val="0"/>
                <w:numId w:val="14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Coach and guide team to grow technical knowledge of area/asset</w:t>
            </w:r>
          </w:p>
          <w:p w14:paraId="5AE31D8E" w14:textId="77777777" w:rsidR="00937758" w:rsidRDefault="00937758" w:rsidP="00937758">
            <w:pPr>
              <w:pStyle w:val="Default"/>
              <w:numPr>
                <w:ilvl w:val="0"/>
                <w:numId w:val="13"/>
              </w:numPr>
              <w:spacing w:after="2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Promote good communication and a culture of safety, quality, and accountability. </w:t>
            </w:r>
          </w:p>
          <w:p w14:paraId="55F1B79C" w14:textId="77777777" w:rsidR="00937758" w:rsidRDefault="00937758" w:rsidP="00937758">
            <w:pPr>
              <w:pStyle w:val="Default"/>
              <w:numPr>
                <w:ilvl w:val="0"/>
                <w:numId w:val="13"/>
              </w:numPr>
              <w:spacing w:after="2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Communicate area requirements clearly and professionally to colleagues and leaders. </w:t>
            </w:r>
          </w:p>
          <w:p w14:paraId="351DD282" w14:textId="77777777" w:rsidR="00937758" w:rsidRDefault="00937758" w:rsidP="00937758">
            <w:pPr>
              <w:pStyle w:val="Default"/>
              <w:numPr>
                <w:ilvl w:val="0"/>
                <w:numId w:val="13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Support team engagement and help maintain a positive, saf</w:t>
            </w:r>
            <w:r w:rsidR="00243F70">
              <w:rPr>
                <w:sz w:val="20"/>
                <w:szCs w:val="20"/>
              </w:rPr>
              <w:t>e, and productive working environment</w:t>
            </w:r>
            <w:r>
              <w:rPr>
                <w:sz w:val="20"/>
                <w:szCs w:val="20"/>
              </w:rPr>
              <w:t xml:space="preserve">. </w:t>
            </w:r>
          </w:p>
          <w:p w14:paraId="5421A236" w14:textId="77777777" w:rsidR="00772E39" w:rsidRPr="00937758" w:rsidRDefault="00772E39" w:rsidP="00900143">
            <w:pPr>
              <w:pStyle w:val="Default"/>
              <w:rPr>
                <w:bCs/>
                <w:sz w:val="18"/>
                <w:szCs w:val="18"/>
              </w:rPr>
            </w:pPr>
          </w:p>
        </w:tc>
      </w:tr>
    </w:tbl>
    <w:p w14:paraId="50E65DA1" w14:textId="77777777" w:rsidR="009777CA" w:rsidRDefault="00E71FE6">
      <w:pPr>
        <w:rPr>
          <w:color w:val="FFFFFF" w:themeColor="background1"/>
          <w:sz w:val="6"/>
        </w:rPr>
      </w:pPr>
      <w:r>
        <w:rPr>
          <w:color w:val="FFFFFF" w:themeColor="background1"/>
          <w:sz w:val="6"/>
        </w:rPr>
        <w:br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E71FE6" w:rsidRPr="00C41DB8" w14:paraId="6FCA5812" w14:textId="77777777" w:rsidTr="00632D85">
        <w:trPr>
          <w:trHeight w:val="274"/>
        </w:trPr>
        <w:tc>
          <w:tcPr>
            <w:tcW w:w="10456" w:type="dxa"/>
            <w:shd w:val="clear" w:color="auto" w:fill="17365D" w:themeFill="text2" w:themeFillShade="BF"/>
          </w:tcPr>
          <w:p w14:paraId="30A2C773" w14:textId="77777777" w:rsidR="00E71FE6" w:rsidRPr="00C41DB8" w:rsidRDefault="00A215BF" w:rsidP="00632D85">
            <w:pPr>
              <w:rPr>
                <w:color w:val="FFFFFF" w:themeColor="background1"/>
                <w:sz w:val="28"/>
              </w:rPr>
            </w:pPr>
            <w:r>
              <w:rPr>
                <w:color w:val="FFFFFF" w:themeColor="background1"/>
              </w:rPr>
              <w:t>Behaviours and Skills</w:t>
            </w:r>
          </w:p>
        </w:tc>
      </w:tr>
      <w:tr w:rsidR="00E71FE6" w14:paraId="6572A9D0" w14:textId="77777777" w:rsidTr="00A215BF">
        <w:trPr>
          <w:trHeight w:val="1228"/>
        </w:trPr>
        <w:tc>
          <w:tcPr>
            <w:tcW w:w="10456" w:type="dxa"/>
            <w:vAlign w:val="center"/>
          </w:tcPr>
          <w:p w14:paraId="40A1ADD0" w14:textId="77777777" w:rsidR="00E71FE6" w:rsidRDefault="00E71FE6" w:rsidP="00A215BF">
            <w:pPr>
              <w:pStyle w:val="Default"/>
              <w:spacing w:after="28"/>
              <w:rPr>
                <w:sz w:val="20"/>
                <w:szCs w:val="20"/>
              </w:rPr>
            </w:pPr>
          </w:p>
          <w:p w14:paraId="1595E765" w14:textId="77777777" w:rsidR="00A215BF" w:rsidRPr="00A215BF" w:rsidRDefault="00A215BF" w:rsidP="00A215BF">
            <w:pPr>
              <w:pStyle w:val="Default"/>
              <w:spacing w:after="28"/>
              <w:rPr>
                <w:b/>
                <w:sz w:val="20"/>
                <w:szCs w:val="20"/>
              </w:rPr>
            </w:pPr>
            <w:r w:rsidRPr="00A215BF">
              <w:rPr>
                <w:b/>
                <w:sz w:val="20"/>
                <w:szCs w:val="20"/>
              </w:rPr>
              <w:t>Behaviours</w:t>
            </w:r>
          </w:p>
          <w:p w14:paraId="32DAD792" w14:textId="77777777" w:rsidR="00A215BF" w:rsidRDefault="00A215BF" w:rsidP="00A215BF">
            <w:pPr>
              <w:pStyle w:val="Default"/>
              <w:spacing w:after="28"/>
              <w:rPr>
                <w:sz w:val="20"/>
                <w:szCs w:val="20"/>
              </w:rPr>
            </w:pPr>
          </w:p>
          <w:p w14:paraId="108CD9A1" w14:textId="77777777" w:rsidR="00A215BF" w:rsidRPr="00F20AB8" w:rsidRDefault="00A215BF" w:rsidP="00A215BF">
            <w:pPr>
              <w:pStyle w:val="Default"/>
              <w:numPr>
                <w:ilvl w:val="0"/>
                <w:numId w:val="19"/>
              </w:numPr>
              <w:spacing w:after="28"/>
              <w:rPr>
                <w:sz w:val="20"/>
                <w:szCs w:val="20"/>
              </w:rPr>
            </w:pPr>
            <w:r w:rsidRPr="00F20AB8">
              <w:rPr>
                <w:sz w:val="20"/>
                <w:szCs w:val="20"/>
              </w:rPr>
              <w:t xml:space="preserve">Consistently demonstrates the Hain Values of </w:t>
            </w:r>
            <w:r w:rsidR="00D8616F" w:rsidRPr="00F20AB8">
              <w:rPr>
                <w:b/>
                <w:sz w:val="20"/>
                <w:szCs w:val="20"/>
              </w:rPr>
              <w:t>Foster</w:t>
            </w:r>
            <w:r w:rsidR="00243F70">
              <w:rPr>
                <w:b/>
                <w:sz w:val="20"/>
                <w:szCs w:val="20"/>
              </w:rPr>
              <w:t xml:space="preserve"> Inclusion, Own It, Be</w:t>
            </w:r>
            <w:r w:rsidRPr="00F20AB8">
              <w:rPr>
                <w:b/>
                <w:sz w:val="20"/>
                <w:szCs w:val="20"/>
              </w:rPr>
              <w:t xml:space="preserve"> Curious, </w:t>
            </w:r>
            <w:r w:rsidRPr="00F20AB8">
              <w:rPr>
                <w:sz w:val="20"/>
                <w:szCs w:val="20"/>
              </w:rPr>
              <w:t xml:space="preserve">and </w:t>
            </w:r>
            <w:r w:rsidR="00243F70">
              <w:rPr>
                <w:b/>
                <w:sz w:val="20"/>
                <w:szCs w:val="20"/>
              </w:rPr>
              <w:t xml:space="preserve">Win </w:t>
            </w:r>
            <w:r w:rsidRPr="00F20AB8">
              <w:rPr>
                <w:b/>
                <w:sz w:val="20"/>
                <w:szCs w:val="20"/>
              </w:rPr>
              <w:t>Together</w:t>
            </w:r>
            <w:r w:rsidRPr="00F20AB8">
              <w:rPr>
                <w:sz w:val="20"/>
                <w:szCs w:val="20"/>
              </w:rPr>
              <w:t xml:space="preserve"> in daily operations and team interactions.</w:t>
            </w:r>
          </w:p>
          <w:p w14:paraId="0685A3F3" w14:textId="77777777" w:rsidR="00A215BF" w:rsidRPr="00F20AB8" w:rsidRDefault="00A215BF" w:rsidP="00A215BF">
            <w:pPr>
              <w:pStyle w:val="Default"/>
              <w:numPr>
                <w:ilvl w:val="0"/>
                <w:numId w:val="19"/>
              </w:numPr>
              <w:spacing w:after="28"/>
              <w:rPr>
                <w:sz w:val="20"/>
                <w:szCs w:val="20"/>
              </w:rPr>
            </w:pPr>
            <w:r w:rsidRPr="00F20AB8">
              <w:rPr>
                <w:sz w:val="20"/>
                <w:szCs w:val="20"/>
              </w:rPr>
              <w:t>Highly adaptable, able to transition smoothly into new tasks, processes, and operational areas as business needs evolve.</w:t>
            </w:r>
          </w:p>
          <w:p w14:paraId="4FEF4611" w14:textId="77777777" w:rsidR="00A215BF" w:rsidRPr="00F20AB8" w:rsidRDefault="00A215BF" w:rsidP="00A215BF">
            <w:pPr>
              <w:pStyle w:val="Default"/>
              <w:numPr>
                <w:ilvl w:val="0"/>
                <w:numId w:val="19"/>
              </w:numPr>
              <w:spacing w:after="28"/>
              <w:rPr>
                <w:sz w:val="20"/>
                <w:szCs w:val="20"/>
              </w:rPr>
            </w:pPr>
            <w:r w:rsidRPr="00F20AB8">
              <w:rPr>
                <w:sz w:val="20"/>
                <w:szCs w:val="20"/>
              </w:rPr>
              <w:t>Provides visible, hands</w:t>
            </w:r>
            <w:r w:rsidRPr="00F20AB8">
              <w:rPr>
                <w:rFonts w:ascii="Cambria Math" w:hAnsi="Cambria Math" w:cs="Cambria Math"/>
                <w:sz w:val="20"/>
                <w:szCs w:val="20"/>
              </w:rPr>
              <w:t>‑</w:t>
            </w:r>
            <w:r w:rsidRPr="00F20AB8">
              <w:rPr>
                <w:sz w:val="20"/>
                <w:szCs w:val="20"/>
              </w:rPr>
              <w:t>on leadership by maintaining a strong presence on the shop floor and consistently modelling correct PPE usage and GMP standards.</w:t>
            </w:r>
          </w:p>
          <w:p w14:paraId="295FDB22" w14:textId="77777777" w:rsidR="00A215BF" w:rsidRPr="00F20AB8" w:rsidRDefault="00A215BF" w:rsidP="00A215BF">
            <w:pPr>
              <w:pStyle w:val="Default"/>
              <w:numPr>
                <w:ilvl w:val="0"/>
                <w:numId w:val="19"/>
              </w:numPr>
              <w:spacing w:after="28"/>
              <w:rPr>
                <w:sz w:val="20"/>
                <w:szCs w:val="20"/>
              </w:rPr>
            </w:pPr>
            <w:r w:rsidRPr="00F20AB8">
              <w:rPr>
                <w:sz w:val="20"/>
                <w:szCs w:val="20"/>
              </w:rPr>
              <w:t>Takes full ownership of area performance, proactively addressing issues and constructively challenging sub</w:t>
            </w:r>
            <w:r w:rsidRPr="00F20AB8">
              <w:rPr>
                <w:rFonts w:ascii="Cambria Math" w:hAnsi="Cambria Math" w:cs="Cambria Math"/>
                <w:sz w:val="20"/>
                <w:szCs w:val="20"/>
              </w:rPr>
              <w:t>‑</w:t>
            </w:r>
            <w:r w:rsidRPr="00F20AB8">
              <w:rPr>
                <w:sz w:val="20"/>
                <w:szCs w:val="20"/>
              </w:rPr>
              <w:t>standard practices to uphold operational excellence.</w:t>
            </w:r>
          </w:p>
          <w:p w14:paraId="5D6682D6" w14:textId="77777777" w:rsidR="00A215BF" w:rsidRPr="00F20AB8" w:rsidRDefault="00243F70" w:rsidP="00A215BF">
            <w:pPr>
              <w:pStyle w:val="Default"/>
              <w:numPr>
                <w:ilvl w:val="0"/>
                <w:numId w:val="19"/>
              </w:numPr>
              <w:spacing w:after="2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Maintains control</w:t>
            </w:r>
            <w:r w:rsidR="00A215BF" w:rsidRPr="00F20AB8">
              <w:rPr>
                <w:sz w:val="20"/>
                <w:szCs w:val="20"/>
              </w:rPr>
              <w:t xml:space="preserve"> and clarity during high</w:t>
            </w:r>
            <w:r w:rsidR="00A215BF" w:rsidRPr="00F20AB8">
              <w:rPr>
                <w:rFonts w:ascii="Cambria Math" w:hAnsi="Cambria Math" w:cs="Cambria Math"/>
                <w:sz w:val="20"/>
                <w:szCs w:val="20"/>
              </w:rPr>
              <w:t>‑</w:t>
            </w:r>
            <w:r w:rsidR="00A215BF" w:rsidRPr="00F20AB8">
              <w:rPr>
                <w:sz w:val="20"/>
                <w:szCs w:val="20"/>
              </w:rPr>
              <w:t>pressure situations, including line breakdowns, urgent order changes, and unexpected production challenges.</w:t>
            </w:r>
          </w:p>
          <w:p w14:paraId="40B643A1" w14:textId="77777777" w:rsidR="00A215BF" w:rsidRPr="00F20AB8" w:rsidRDefault="00A215BF" w:rsidP="00A215BF">
            <w:pPr>
              <w:pStyle w:val="Default"/>
              <w:numPr>
                <w:ilvl w:val="0"/>
                <w:numId w:val="19"/>
              </w:numPr>
              <w:spacing w:after="28"/>
              <w:rPr>
                <w:sz w:val="20"/>
                <w:szCs w:val="20"/>
              </w:rPr>
            </w:pPr>
            <w:r w:rsidRPr="00F20AB8">
              <w:rPr>
                <w:sz w:val="20"/>
                <w:szCs w:val="20"/>
              </w:rPr>
              <w:t>Makes timely, informed decisions during production bottlenecks to maintain safe, efficient workflow and minimise disruption</w:t>
            </w:r>
            <w:r w:rsidR="00243F70">
              <w:rPr>
                <w:sz w:val="20"/>
                <w:szCs w:val="20"/>
              </w:rPr>
              <w:t>.</w:t>
            </w:r>
          </w:p>
          <w:p w14:paraId="2B4D42F1" w14:textId="77777777" w:rsidR="00A215BF" w:rsidRDefault="00A215BF" w:rsidP="00A215BF">
            <w:pPr>
              <w:pStyle w:val="Default"/>
              <w:spacing w:after="28"/>
              <w:rPr>
                <w:sz w:val="20"/>
                <w:szCs w:val="20"/>
              </w:rPr>
            </w:pPr>
          </w:p>
          <w:p w14:paraId="4E0DEE04" w14:textId="77777777" w:rsidR="00A215BF" w:rsidRDefault="00A215BF" w:rsidP="00A215BF">
            <w:pPr>
              <w:pStyle w:val="Default"/>
              <w:spacing w:after="28"/>
              <w:rPr>
                <w:b/>
                <w:sz w:val="20"/>
                <w:szCs w:val="20"/>
              </w:rPr>
            </w:pPr>
            <w:r w:rsidRPr="00A215BF">
              <w:rPr>
                <w:b/>
                <w:sz w:val="20"/>
                <w:szCs w:val="20"/>
              </w:rPr>
              <w:t>Skills</w:t>
            </w:r>
          </w:p>
          <w:p w14:paraId="077100D3" w14:textId="77777777" w:rsidR="00A215BF" w:rsidRDefault="00A215BF" w:rsidP="00A215BF">
            <w:pPr>
              <w:pStyle w:val="Default"/>
              <w:spacing w:after="28"/>
              <w:rPr>
                <w:b/>
                <w:sz w:val="20"/>
                <w:szCs w:val="20"/>
              </w:rPr>
            </w:pPr>
          </w:p>
          <w:p w14:paraId="15394B50" w14:textId="77777777" w:rsidR="00D8616F" w:rsidRPr="00F20AB8" w:rsidRDefault="00A215BF" w:rsidP="00A215BF">
            <w:pPr>
              <w:pStyle w:val="Default"/>
              <w:numPr>
                <w:ilvl w:val="0"/>
                <w:numId w:val="20"/>
              </w:numPr>
              <w:spacing w:after="28"/>
              <w:rPr>
                <w:sz w:val="20"/>
                <w:szCs w:val="20"/>
              </w:rPr>
            </w:pPr>
            <w:r w:rsidRPr="00F20AB8">
              <w:rPr>
                <w:sz w:val="20"/>
                <w:szCs w:val="20"/>
              </w:rPr>
              <w:t>Strong written, numerical, and verbal co</w:t>
            </w:r>
            <w:r w:rsidR="00243F70">
              <w:rPr>
                <w:sz w:val="20"/>
                <w:szCs w:val="20"/>
              </w:rPr>
              <w:t>mmunication skills.</w:t>
            </w:r>
          </w:p>
          <w:p w14:paraId="520AF96E" w14:textId="77777777" w:rsidR="00D8616F" w:rsidRPr="00F20AB8" w:rsidRDefault="00A215BF" w:rsidP="00A215BF">
            <w:pPr>
              <w:pStyle w:val="Default"/>
              <w:numPr>
                <w:ilvl w:val="0"/>
                <w:numId w:val="20"/>
              </w:numPr>
              <w:spacing w:after="28"/>
              <w:rPr>
                <w:sz w:val="20"/>
                <w:szCs w:val="20"/>
              </w:rPr>
            </w:pPr>
            <w:r w:rsidRPr="00F20AB8">
              <w:rPr>
                <w:sz w:val="20"/>
                <w:szCs w:val="20"/>
              </w:rPr>
              <w:t>Effectively manages conflict and maintains team focus during high</w:t>
            </w:r>
            <w:r w:rsidRPr="00F20AB8">
              <w:rPr>
                <w:rFonts w:ascii="Cambria Math" w:hAnsi="Cambria Math" w:cs="Cambria Math"/>
                <w:sz w:val="20"/>
                <w:szCs w:val="20"/>
              </w:rPr>
              <w:t>‑</w:t>
            </w:r>
            <w:r w:rsidRPr="00F20AB8">
              <w:rPr>
                <w:sz w:val="20"/>
                <w:szCs w:val="20"/>
              </w:rPr>
              <w:t>pressure periods</w:t>
            </w:r>
          </w:p>
          <w:p w14:paraId="0A0FC1BD" w14:textId="77777777" w:rsidR="00A215BF" w:rsidRPr="00F20AB8" w:rsidRDefault="00A215BF" w:rsidP="00D8616F">
            <w:pPr>
              <w:pStyle w:val="Default"/>
              <w:numPr>
                <w:ilvl w:val="0"/>
                <w:numId w:val="20"/>
              </w:numPr>
              <w:spacing w:after="28"/>
              <w:rPr>
                <w:sz w:val="20"/>
                <w:szCs w:val="20"/>
              </w:rPr>
            </w:pPr>
            <w:r w:rsidRPr="00F20AB8">
              <w:rPr>
                <w:sz w:val="20"/>
                <w:szCs w:val="20"/>
              </w:rPr>
              <w:lastRenderedPageBreak/>
              <w:t>Competent in shift</w:t>
            </w:r>
            <w:r w:rsidRPr="00F20AB8">
              <w:rPr>
                <w:rFonts w:ascii="Cambria Math" w:hAnsi="Cambria Math" w:cs="Cambria Math"/>
                <w:sz w:val="20"/>
                <w:szCs w:val="20"/>
              </w:rPr>
              <w:t>‑</w:t>
            </w:r>
            <w:r w:rsidRPr="00F20AB8">
              <w:rPr>
                <w:sz w:val="20"/>
                <w:szCs w:val="20"/>
              </w:rPr>
              <w:t>handover pro</w:t>
            </w:r>
            <w:r w:rsidR="00243F70">
              <w:rPr>
                <w:sz w:val="20"/>
                <w:szCs w:val="20"/>
              </w:rPr>
              <w:t>cedures and escalation procedure</w:t>
            </w:r>
            <w:r w:rsidRPr="00F20AB8">
              <w:rPr>
                <w:sz w:val="20"/>
                <w:szCs w:val="20"/>
              </w:rPr>
              <w:t xml:space="preserve"> to maintain seamless operational continuity.</w:t>
            </w:r>
          </w:p>
          <w:p w14:paraId="19881BCC" w14:textId="77777777" w:rsidR="00A215BF" w:rsidRPr="00F20AB8" w:rsidRDefault="00A215BF" w:rsidP="00D8616F">
            <w:pPr>
              <w:pStyle w:val="Default"/>
              <w:numPr>
                <w:ilvl w:val="0"/>
                <w:numId w:val="20"/>
              </w:numPr>
              <w:spacing w:after="28"/>
              <w:rPr>
                <w:sz w:val="20"/>
                <w:szCs w:val="20"/>
              </w:rPr>
            </w:pPr>
            <w:r w:rsidRPr="00F20AB8">
              <w:rPr>
                <w:sz w:val="20"/>
                <w:szCs w:val="20"/>
              </w:rPr>
              <w:t>Capable of running production lines hands</w:t>
            </w:r>
            <w:r w:rsidRPr="00F20AB8">
              <w:rPr>
                <w:rFonts w:ascii="Cambria Math" w:hAnsi="Cambria Math" w:cs="Cambria Math"/>
                <w:sz w:val="20"/>
                <w:szCs w:val="20"/>
              </w:rPr>
              <w:t>‑</w:t>
            </w:r>
            <w:r w:rsidRPr="00F20AB8">
              <w:rPr>
                <w:sz w:val="20"/>
                <w:szCs w:val="20"/>
              </w:rPr>
              <w:t>on while supervising, coordinating, and supporting team members.</w:t>
            </w:r>
          </w:p>
          <w:p w14:paraId="159F1410" w14:textId="77777777" w:rsidR="00A215BF" w:rsidRPr="00F20AB8" w:rsidRDefault="00A215BF" w:rsidP="00D8616F">
            <w:pPr>
              <w:pStyle w:val="Default"/>
              <w:numPr>
                <w:ilvl w:val="0"/>
                <w:numId w:val="20"/>
              </w:numPr>
              <w:spacing w:after="28"/>
              <w:rPr>
                <w:sz w:val="20"/>
                <w:szCs w:val="20"/>
              </w:rPr>
            </w:pPr>
            <w:r w:rsidRPr="00F20AB8">
              <w:rPr>
                <w:sz w:val="20"/>
                <w:szCs w:val="20"/>
              </w:rPr>
              <w:t>Prioritises tasks effectively to meet daily production targets and operational deadlines.</w:t>
            </w:r>
          </w:p>
          <w:p w14:paraId="12D17113" w14:textId="77777777" w:rsidR="00A215BF" w:rsidRPr="00F20AB8" w:rsidRDefault="00A215BF" w:rsidP="00D8616F">
            <w:pPr>
              <w:pStyle w:val="Default"/>
              <w:numPr>
                <w:ilvl w:val="0"/>
                <w:numId w:val="20"/>
              </w:numPr>
              <w:spacing w:after="28"/>
              <w:rPr>
                <w:sz w:val="20"/>
                <w:szCs w:val="20"/>
              </w:rPr>
            </w:pPr>
            <w:r w:rsidRPr="00F20AB8">
              <w:rPr>
                <w:sz w:val="20"/>
                <w:szCs w:val="20"/>
              </w:rPr>
              <w:t>Quickly identifies and resolves routine operational issues to minimise downtime and maintain workflow.</w:t>
            </w:r>
          </w:p>
          <w:p w14:paraId="07EB8F6B" w14:textId="77777777" w:rsidR="00A215BF" w:rsidRPr="00F20AB8" w:rsidRDefault="00A215BF" w:rsidP="00D8616F">
            <w:pPr>
              <w:pStyle w:val="Default"/>
              <w:numPr>
                <w:ilvl w:val="0"/>
                <w:numId w:val="20"/>
              </w:numPr>
              <w:spacing w:after="28"/>
              <w:rPr>
                <w:sz w:val="20"/>
                <w:szCs w:val="20"/>
              </w:rPr>
            </w:pPr>
            <w:r w:rsidRPr="00F20AB8">
              <w:rPr>
                <w:sz w:val="20"/>
                <w:szCs w:val="20"/>
              </w:rPr>
              <w:t>Accurately completes production, quality, and safety records in line with comp</w:t>
            </w:r>
            <w:r w:rsidR="000F7077">
              <w:rPr>
                <w:sz w:val="20"/>
                <w:szCs w:val="20"/>
              </w:rPr>
              <w:t>any process’</w:t>
            </w:r>
          </w:p>
          <w:p w14:paraId="72E9A11C" w14:textId="77777777" w:rsidR="00A215BF" w:rsidRPr="00F20AB8" w:rsidRDefault="00A215BF" w:rsidP="00D8616F">
            <w:pPr>
              <w:pStyle w:val="Default"/>
              <w:numPr>
                <w:ilvl w:val="0"/>
                <w:numId w:val="20"/>
              </w:numPr>
              <w:spacing w:after="28"/>
              <w:rPr>
                <w:sz w:val="20"/>
                <w:szCs w:val="20"/>
              </w:rPr>
            </w:pPr>
            <w:r w:rsidRPr="00F20AB8">
              <w:rPr>
                <w:sz w:val="20"/>
                <w:szCs w:val="20"/>
              </w:rPr>
              <w:t>Provides clear, concise instructions and direction on the shop floor to maintain standards and productivity.</w:t>
            </w:r>
          </w:p>
          <w:p w14:paraId="07D69394" w14:textId="77777777" w:rsidR="00A215BF" w:rsidRPr="00F20AB8" w:rsidRDefault="00A215BF" w:rsidP="00D8616F">
            <w:pPr>
              <w:pStyle w:val="Default"/>
              <w:numPr>
                <w:ilvl w:val="0"/>
                <w:numId w:val="20"/>
              </w:numPr>
              <w:spacing w:after="28"/>
              <w:rPr>
                <w:sz w:val="20"/>
                <w:szCs w:val="20"/>
              </w:rPr>
            </w:pPr>
            <w:r w:rsidRPr="00F20AB8">
              <w:rPr>
                <w:sz w:val="20"/>
                <w:szCs w:val="20"/>
              </w:rPr>
              <w:t>Coaches and supports operators to enhance performance, capability, and overall team effectiveness</w:t>
            </w:r>
          </w:p>
          <w:p w14:paraId="4DE85787" w14:textId="77777777" w:rsidR="00E71FE6" w:rsidRDefault="00E71FE6" w:rsidP="00E71FE6">
            <w:pPr>
              <w:pStyle w:val="Default"/>
              <w:spacing w:after="27"/>
              <w:ind w:left="720"/>
            </w:pPr>
          </w:p>
        </w:tc>
      </w:tr>
    </w:tbl>
    <w:p w14:paraId="7AE96D3F" w14:textId="77777777" w:rsidR="00E71FE6" w:rsidRDefault="00E71FE6">
      <w:pPr>
        <w:rPr>
          <w:color w:val="FFFFFF" w:themeColor="background1"/>
          <w:sz w:val="6"/>
        </w:rPr>
      </w:pPr>
    </w:p>
    <w:p w14:paraId="6810FE2C" w14:textId="77777777" w:rsidR="00E71FE6" w:rsidRDefault="00E71FE6">
      <w:pPr>
        <w:rPr>
          <w:color w:val="FFFFFF" w:themeColor="background1"/>
          <w:sz w:val="6"/>
        </w:rPr>
      </w:pPr>
    </w:p>
    <w:p w14:paraId="6EF3DA96" w14:textId="77777777" w:rsidR="00E71FE6" w:rsidRDefault="00E71FE6">
      <w:pPr>
        <w:rPr>
          <w:color w:val="FFFFFF" w:themeColor="background1"/>
          <w:sz w:val="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9777CA" w:rsidRPr="00C41DB8" w14:paraId="06F395F7" w14:textId="77777777" w:rsidTr="00357D27">
        <w:trPr>
          <w:trHeight w:val="274"/>
        </w:trPr>
        <w:tc>
          <w:tcPr>
            <w:tcW w:w="10456" w:type="dxa"/>
            <w:shd w:val="clear" w:color="auto" w:fill="17365D" w:themeFill="text2" w:themeFillShade="BF"/>
          </w:tcPr>
          <w:p w14:paraId="1C15AF52" w14:textId="77777777" w:rsidR="009777CA" w:rsidRPr="00C41DB8" w:rsidRDefault="00900143" w:rsidP="00922D8F">
            <w:pPr>
              <w:rPr>
                <w:color w:val="FFFFFF" w:themeColor="background1"/>
                <w:sz w:val="28"/>
              </w:rPr>
            </w:pPr>
            <w:r>
              <w:rPr>
                <w:color w:val="FFFFFF" w:themeColor="background1"/>
              </w:rPr>
              <w:t>Education and/or Experience</w:t>
            </w:r>
          </w:p>
        </w:tc>
      </w:tr>
      <w:tr w:rsidR="00900143" w14:paraId="5EDCDEBA" w14:textId="77777777" w:rsidTr="00357D27">
        <w:trPr>
          <w:trHeight w:val="1554"/>
        </w:trPr>
        <w:tc>
          <w:tcPr>
            <w:tcW w:w="10456" w:type="dxa"/>
            <w:vAlign w:val="center"/>
          </w:tcPr>
          <w:p w14:paraId="49CCC88C" w14:textId="77777777" w:rsidR="000841B0" w:rsidRDefault="000841B0" w:rsidP="000841B0">
            <w:pPr>
              <w:pStyle w:val="Default"/>
              <w:spacing w:after="28"/>
              <w:ind w:left="720"/>
              <w:rPr>
                <w:sz w:val="20"/>
                <w:szCs w:val="20"/>
              </w:rPr>
            </w:pPr>
          </w:p>
          <w:p w14:paraId="503675F4" w14:textId="77777777" w:rsidR="00900143" w:rsidRPr="00F20AB8" w:rsidRDefault="00900143" w:rsidP="00357D27">
            <w:pPr>
              <w:pStyle w:val="Default"/>
              <w:numPr>
                <w:ilvl w:val="0"/>
                <w:numId w:val="16"/>
              </w:numPr>
              <w:spacing w:after="28"/>
              <w:rPr>
                <w:sz w:val="20"/>
                <w:szCs w:val="20"/>
              </w:rPr>
            </w:pPr>
            <w:r w:rsidRPr="00F20AB8">
              <w:rPr>
                <w:sz w:val="20"/>
                <w:szCs w:val="20"/>
              </w:rPr>
              <w:t xml:space="preserve">Health &amp; Safety Level 2 – </w:t>
            </w:r>
            <w:r w:rsidR="00FF48C4" w:rsidRPr="00F20AB8">
              <w:rPr>
                <w:sz w:val="20"/>
                <w:szCs w:val="20"/>
              </w:rPr>
              <w:t>training will be provided</w:t>
            </w:r>
          </w:p>
          <w:p w14:paraId="5457FC56" w14:textId="77777777" w:rsidR="00FF48C4" w:rsidRPr="00F20AB8" w:rsidRDefault="00243F70" w:rsidP="00FF48C4">
            <w:pPr>
              <w:pStyle w:val="ListParagraph"/>
              <w:numPr>
                <w:ilvl w:val="0"/>
                <w:numId w:val="15"/>
              </w:num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Food safety level 3</w:t>
            </w:r>
            <w:r w:rsidR="00FF48C4" w:rsidRPr="00F20AB8">
              <w:rPr>
                <w:rFonts w:ascii="Arial" w:hAnsi="Arial" w:cs="Arial"/>
                <w:sz w:val="20"/>
                <w:szCs w:val="20"/>
              </w:rPr>
              <w:t xml:space="preserve"> - </w:t>
            </w:r>
            <w:r w:rsidR="00FF48C4" w:rsidRPr="00F20AB8">
              <w:rPr>
                <w:rFonts w:ascii="Arial" w:hAnsi="Arial" w:cs="Arial"/>
                <w:color w:val="000000"/>
                <w:sz w:val="20"/>
                <w:szCs w:val="20"/>
              </w:rPr>
              <w:t>training will be provided</w:t>
            </w:r>
          </w:p>
          <w:p w14:paraId="4E786242" w14:textId="77777777" w:rsidR="00FF48C4" w:rsidRPr="00F20AB8" w:rsidRDefault="00900143" w:rsidP="00FF48C4">
            <w:pPr>
              <w:pStyle w:val="Default"/>
              <w:numPr>
                <w:ilvl w:val="0"/>
                <w:numId w:val="15"/>
              </w:numPr>
              <w:spacing w:after="28"/>
              <w:rPr>
                <w:sz w:val="20"/>
                <w:szCs w:val="20"/>
              </w:rPr>
            </w:pPr>
            <w:r w:rsidRPr="00F20AB8">
              <w:rPr>
                <w:sz w:val="20"/>
                <w:szCs w:val="20"/>
              </w:rPr>
              <w:t>HACCP Level 2 –</w:t>
            </w:r>
            <w:r w:rsidR="00FF48C4" w:rsidRPr="00F20AB8">
              <w:rPr>
                <w:sz w:val="20"/>
                <w:szCs w:val="20"/>
              </w:rPr>
              <w:t xml:space="preserve"> - training will be provided</w:t>
            </w:r>
          </w:p>
          <w:p w14:paraId="7B5E50D8" w14:textId="77777777" w:rsidR="00900143" w:rsidRPr="00F20AB8" w:rsidRDefault="000841B0" w:rsidP="00357D27">
            <w:pPr>
              <w:pStyle w:val="Default"/>
              <w:numPr>
                <w:ilvl w:val="0"/>
                <w:numId w:val="15"/>
              </w:numPr>
              <w:spacing w:after="28"/>
              <w:rPr>
                <w:sz w:val="20"/>
                <w:szCs w:val="20"/>
              </w:rPr>
            </w:pPr>
            <w:r w:rsidRPr="00F20AB8">
              <w:rPr>
                <w:sz w:val="20"/>
                <w:szCs w:val="20"/>
              </w:rPr>
              <w:t xml:space="preserve">Experience in production, </w:t>
            </w:r>
            <w:r w:rsidR="00900143" w:rsidRPr="00F20AB8">
              <w:rPr>
                <w:sz w:val="20"/>
                <w:szCs w:val="20"/>
              </w:rPr>
              <w:t xml:space="preserve">manufacturing </w:t>
            </w:r>
            <w:r w:rsidRPr="00F20AB8">
              <w:rPr>
                <w:sz w:val="20"/>
                <w:szCs w:val="20"/>
              </w:rPr>
              <w:t xml:space="preserve">and/or warehousing </w:t>
            </w:r>
          </w:p>
          <w:p w14:paraId="6C506A9F" w14:textId="77777777" w:rsidR="000841B0" w:rsidRPr="00F20AB8" w:rsidRDefault="00FF48C4" w:rsidP="000841B0">
            <w:pPr>
              <w:pStyle w:val="Default"/>
              <w:numPr>
                <w:ilvl w:val="0"/>
                <w:numId w:val="15"/>
              </w:numPr>
              <w:rPr>
                <w:sz w:val="20"/>
                <w:szCs w:val="20"/>
              </w:rPr>
            </w:pPr>
            <w:r w:rsidRPr="00F20AB8">
              <w:rPr>
                <w:sz w:val="20"/>
                <w:szCs w:val="20"/>
              </w:rPr>
              <w:t>Prepared</w:t>
            </w:r>
            <w:r w:rsidR="00357D27" w:rsidRPr="00F20AB8">
              <w:rPr>
                <w:sz w:val="20"/>
                <w:szCs w:val="20"/>
              </w:rPr>
              <w:t xml:space="preserve"> to work in</w:t>
            </w:r>
            <w:r w:rsidRPr="00F20AB8">
              <w:rPr>
                <w:sz w:val="20"/>
                <w:szCs w:val="20"/>
              </w:rPr>
              <w:t xml:space="preserve"> a</w:t>
            </w:r>
            <w:r w:rsidR="00357D27" w:rsidRPr="00F20AB8">
              <w:rPr>
                <w:sz w:val="20"/>
                <w:szCs w:val="20"/>
              </w:rPr>
              <w:t xml:space="preserve"> fast paced, hot/cold </w:t>
            </w:r>
            <w:r w:rsidRPr="00F20AB8">
              <w:rPr>
                <w:sz w:val="20"/>
                <w:szCs w:val="20"/>
              </w:rPr>
              <w:t>environment</w:t>
            </w:r>
            <w:r w:rsidR="00900143" w:rsidRPr="00F20AB8">
              <w:rPr>
                <w:sz w:val="20"/>
                <w:szCs w:val="20"/>
              </w:rPr>
              <w:t xml:space="preserve"> </w:t>
            </w:r>
            <w:r w:rsidR="00357D27" w:rsidRPr="00F20AB8">
              <w:rPr>
                <w:sz w:val="20"/>
                <w:szCs w:val="20"/>
              </w:rPr>
              <w:t>with some manual lifting required.</w:t>
            </w:r>
          </w:p>
          <w:p w14:paraId="64175536" w14:textId="77777777" w:rsidR="000841B0" w:rsidRPr="00F20AB8" w:rsidRDefault="000841B0" w:rsidP="000841B0">
            <w:pPr>
              <w:pStyle w:val="Default"/>
              <w:numPr>
                <w:ilvl w:val="0"/>
                <w:numId w:val="15"/>
              </w:numPr>
              <w:spacing w:after="27"/>
              <w:rPr>
                <w:sz w:val="20"/>
                <w:szCs w:val="20"/>
              </w:rPr>
            </w:pPr>
            <w:r w:rsidRPr="00F20AB8">
              <w:rPr>
                <w:sz w:val="20"/>
                <w:szCs w:val="20"/>
              </w:rPr>
              <w:t xml:space="preserve">Strong understanding of safety, hygiene, and quality processes. </w:t>
            </w:r>
          </w:p>
          <w:p w14:paraId="6E2CF7C5" w14:textId="77777777" w:rsidR="000841B0" w:rsidRPr="00F20AB8" w:rsidRDefault="00FF48C4" w:rsidP="000841B0">
            <w:pPr>
              <w:pStyle w:val="Default"/>
              <w:numPr>
                <w:ilvl w:val="0"/>
                <w:numId w:val="15"/>
              </w:numPr>
              <w:spacing w:after="27"/>
              <w:rPr>
                <w:sz w:val="20"/>
                <w:szCs w:val="20"/>
              </w:rPr>
            </w:pPr>
            <w:r w:rsidRPr="00F20AB8">
              <w:rPr>
                <w:sz w:val="20"/>
                <w:szCs w:val="20"/>
              </w:rPr>
              <w:t>Able to collate</w:t>
            </w:r>
            <w:r w:rsidR="000841B0" w:rsidRPr="00F20AB8">
              <w:rPr>
                <w:sz w:val="20"/>
                <w:szCs w:val="20"/>
              </w:rPr>
              <w:t xml:space="preserve"> production data, update KPIs, and communicate findings. </w:t>
            </w:r>
          </w:p>
          <w:p w14:paraId="4E2A23C5" w14:textId="77777777" w:rsidR="000841B0" w:rsidRPr="00F20AB8" w:rsidRDefault="000841B0" w:rsidP="000841B0">
            <w:pPr>
              <w:pStyle w:val="Default"/>
              <w:numPr>
                <w:ilvl w:val="0"/>
                <w:numId w:val="15"/>
              </w:numPr>
              <w:spacing w:after="27"/>
              <w:rPr>
                <w:sz w:val="20"/>
                <w:szCs w:val="20"/>
              </w:rPr>
            </w:pPr>
            <w:r w:rsidRPr="00F20AB8">
              <w:rPr>
                <w:sz w:val="20"/>
                <w:szCs w:val="20"/>
              </w:rPr>
              <w:t xml:space="preserve">Confident problem-solver with good mechanical awareness. </w:t>
            </w:r>
          </w:p>
          <w:p w14:paraId="41AB294A" w14:textId="77777777" w:rsidR="000841B0" w:rsidRPr="00F20AB8" w:rsidRDefault="000841B0" w:rsidP="000841B0">
            <w:pPr>
              <w:pStyle w:val="Default"/>
              <w:numPr>
                <w:ilvl w:val="0"/>
                <w:numId w:val="15"/>
              </w:numPr>
              <w:spacing w:after="27"/>
              <w:rPr>
                <w:sz w:val="20"/>
                <w:szCs w:val="20"/>
              </w:rPr>
            </w:pPr>
            <w:r w:rsidRPr="00F20AB8">
              <w:rPr>
                <w:sz w:val="20"/>
                <w:szCs w:val="20"/>
              </w:rPr>
              <w:t xml:space="preserve">Effective multitasking across multiple areas/scenarios </w:t>
            </w:r>
          </w:p>
          <w:p w14:paraId="5E5BC4DD" w14:textId="77777777" w:rsidR="000841B0" w:rsidRPr="00F20AB8" w:rsidRDefault="000841B0" w:rsidP="000841B0">
            <w:pPr>
              <w:pStyle w:val="Default"/>
              <w:numPr>
                <w:ilvl w:val="0"/>
                <w:numId w:val="15"/>
              </w:numPr>
              <w:spacing w:after="27"/>
              <w:rPr>
                <w:sz w:val="20"/>
                <w:szCs w:val="20"/>
              </w:rPr>
            </w:pPr>
            <w:r w:rsidRPr="00F20AB8">
              <w:rPr>
                <w:sz w:val="20"/>
                <w:szCs w:val="20"/>
              </w:rPr>
              <w:t xml:space="preserve">Clear communicator with strong teamwork and coordination skills. </w:t>
            </w:r>
          </w:p>
          <w:p w14:paraId="019C28FB" w14:textId="77777777" w:rsidR="00900143" w:rsidRDefault="00900143" w:rsidP="00900143">
            <w:pPr>
              <w:pStyle w:val="ListParagraph"/>
            </w:pPr>
          </w:p>
        </w:tc>
      </w:tr>
    </w:tbl>
    <w:p w14:paraId="5A597297" w14:textId="77777777" w:rsidR="00AE7C8E" w:rsidRPr="00C41DB8" w:rsidRDefault="00AE7C8E">
      <w:pPr>
        <w:rPr>
          <w:sz w:val="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AF1548" w:rsidRPr="00C41DB8" w14:paraId="45E9AB8A" w14:textId="77777777" w:rsidTr="00693608">
        <w:tc>
          <w:tcPr>
            <w:tcW w:w="10456" w:type="dxa"/>
            <w:shd w:val="clear" w:color="auto" w:fill="17365D" w:themeFill="text2" w:themeFillShade="BF"/>
          </w:tcPr>
          <w:p w14:paraId="348DFB2D" w14:textId="77777777" w:rsidR="00AF1548" w:rsidRPr="00C41DB8" w:rsidRDefault="00693608">
            <w:pPr>
              <w:rPr>
                <w:color w:val="FFFFFF" w:themeColor="background1"/>
                <w:sz w:val="20"/>
              </w:rPr>
            </w:pPr>
            <w:r>
              <w:rPr>
                <w:color w:val="FFFFFF" w:themeColor="background1"/>
              </w:rPr>
              <w:t xml:space="preserve">Conditions of role </w:t>
            </w:r>
          </w:p>
        </w:tc>
      </w:tr>
      <w:tr w:rsidR="00693608" w14:paraId="57BBDC38" w14:textId="77777777" w:rsidTr="00693608">
        <w:trPr>
          <w:trHeight w:val="1845"/>
        </w:trPr>
        <w:tc>
          <w:tcPr>
            <w:tcW w:w="10456" w:type="dxa"/>
          </w:tcPr>
          <w:p w14:paraId="30669DD5" w14:textId="77777777" w:rsidR="00693608" w:rsidRDefault="00693608" w:rsidP="00693608">
            <w:pPr>
              <w:pStyle w:val="Default"/>
            </w:pPr>
          </w:p>
          <w:p w14:paraId="6BC1BFE7" w14:textId="77777777" w:rsidR="00693608" w:rsidRDefault="00693608" w:rsidP="00693608">
            <w:pPr>
              <w:pStyle w:val="Default"/>
              <w:numPr>
                <w:ilvl w:val="0"/>
                <w:numId w:val="17"/>
              </w:numPr>
              <w:spacing w:after="2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Fast-paced food production environment. </w:t>
            </w:r>
          </w:p>
          <w:p w14:paraId="02EC04B9" w14:textId="77777777" w:rsidR="00693608" w:rsidRDefault="00693608" w:rsidP="00693608">
            <w:pPr>
              <w:pStyle w:val="Default"/>
              <w:numPr>
                <w:ilvl w:val="0"/>
                <w:numId w:val="17"/>
              </w:numPr>
              <w:spacing w:after="2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Exposure to manual lifting, Hot/Cold environments, Noise, FLT usage and automated systems </w:t>
            </w:r>
          </w:p>
          <w:p w14:paraId="337DCDCD" w14:textId="77777777" w:rsidR="00693608" w:rsidRDefault="00693608" w:rsidP="00693608">
            <w:pPr>
              <w:pStyle w:val="Default"/>
              <w:numPr>
                <w:ilvl w:val="0"/>
                <w:numId w:val="17"/>
              </w:numPr>
              <w:spacing w:after="2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Working at height may be required (full training provided). </w:t>
            </w:r>
          </w:p>
          <w:p w14:paraId="7C4D0BD6" w14:textId="77777777" w:rsidR="00693608" w:rsidRDefault="00693608" w:rsidP="00693608">
            <w:pPr>
              <w:pStyle w:val="Default"/>
              <w:numPr>
                <w:ilvl w:val="0"/>
                <w:numId w:val="17"/>
              </w:numPr>
              <w:spacing w:after="2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Shift-based work operating 24/5 </w:t>
            </w:r>
          </w:p>
          <w:p w14:paraId="32CC03D5" w14:textId="77777777" w:rsidR="00693608" w:rsidRPr="00693608" w:rsidRDefault="00693608" w:rsidP="00693608">
            <w:pPr>
              <w:pStyle w:val="Default"/>
              <w:numPr>
                <w:ilvl w:val="0"/>
                <w:numId w:val="17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PPE required at all times in production areas  </w:t>
            </w:r>
          </w:p>
        </w:tc>
      </w:tr>
    </w:tbl>
    <w:p w14:paraId="5CFC2204" w14:textId="77777777" w:rsidR="00AF1548" w:rsidRPr="00AB6178" w:rsidRDefault="00AF1548">
      <w:pPr>
        <w:rPr>
          <w:sz w:val="1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BC2CA1" w14:paraId="730C48B1" w14:textId="77777777" w:rsidTr="00693608">
        <w:tc>
          <w:tcPr>
            <w:tcW w:w="10456" w:type="dxa"/>
            <w:shd w:val="clear" w:color="auto" w:fill="17365D" w:themeFill="text2" w:themeFillShade="BF"/>
          </w:tcPr>
          <w:p w14:paraId="4FB1CCD8" w14:textId="77777777" w:rsidR="00BC2CA1" w:rsidRPr="00AF1548" w:rsidRDefault="00693608">
            <w:pPr>
              <w:rPr>
                <w:color w:val="FFFFFF" w:themeColor="background1"/>
                <w:sz w:val="24"/>
              </w:rPr>
            </w:pPr>
            <w:r>
              <w:rPr>
                <w:color w:val="FFFFFF" w:themeColor="background1"/>
              </w:rPr>
              <w:t xml:space="preserve">Summary statement </w:t>
            </w:r>
          </w:p>
        </w:tc>
      </w:tr>
      <w:tr w:rsidR="00693608" w14:paraId="0794F00B" w14:textId="77777777" w:rsidTr="004E4DE4">
        <w:trPr>
          <w:trHeight w:val="1660"/>
        </w:trPr>
        <w:tc>
          <w:tcPr>
            <w:tcW w:w="10456" w:type="dxa"/>
            <w:tcBorders>
              <w:bottom w:val="single" w:sz="4" w:space="0" w:color="auto"/>
            </w:tcBorders>
          </w:tcPr>
          <w:p w14:paraId="394DA06B" w14:textId="77777777" w:rsidR="00926D26" w:rsidRDefault="00926D26"/>
          <w:p w14:paraId="720FF4EC" w14:textId="77777777" w:rsidR="00693608" w:rsidRPr="00A56507" w:rsidRDefault="00926D26">
            <w:pPr>
              <w:rPr>
                <w:rFonts w:ascii="Arial" w:hAnsi="Arial" w:cs="Arial"/>
                <w:sz w:val="20"/>
                <w:szCs w:val="20"/>
              </w:rPr>
            </w:pPr>
            <w:r w:rsidRPr="00A56507">
              <w:rPr>
                <w:rFonts w:ascii="Arial" w:hAnsi="Arial" w:cs="Arial"/>
                <w:sz w:val="20"/>
                <w:szCs w:val="20"/>
              </w:rPr>
              <w:t>The</w:t>
            </w:r>
            <w:r w:rsidR="00FF48C4" w:rsidRPr="00A56507">
              <w:rPr>
                <w:rFonts w:ascii="Arial" w:hAnsi="Arial" w:cs="Arial"/>
                <w:sz w:val="20"/>
                <w:szCs w:val="20"/>
              </w:rPr>
              <w:t xml:space="preserve"> MT</w:t>
            </w:r>
            <w:r w:rsidRPr="00A56507">
              <w:rPr>
                <w:rFonts w:ascii="Arial" w:hAnsi="Arial" w:cs="Arial"/>
                <w:sz w:val="20"/>
                <w:szCs w:val="20"/>
              </w:rPr>
              <w:t>1 role operates production lines independently, performs basic troubleshooting, manages changeovers, and ensures performance meets safety, quality and efficiency standards. This role requires a solid understanding of a manufacturing/Warehousing process</w:t>
            </w:r>
            <w:r w:rsidR="00FF48C4" w:rsidRPr="00A56507">
              <w:rPr>
                <w:rFonts w:ascii="Arial" w:hAnsi="Arial" w:cs="Arial"/>
                <w:sz w:val="20"/>
                <w:szCs w:val="20"/>
              </w:rPr>
              <w:t>’s</w:t>
            </w:r>
            <w:r w:rsidRPr="00A56507">
              <w:rPr>
                <w:rFonts w:ascii="Arial" w:hAnsi="Arial" w:cs="Arial"/>
                <w:sz w:val="20"/>
                <w:szCs w:val="20"/>
              </w:rPr>
              <w:t>, strong communication skil</w:t>
            </w:r>
            <w:r w:rsidR="00FF48C4" w:rsidRPr="00A56507">
              <w:rPr>
                <w:rFonts w:ascii="Arial" w:hAnsi="Arial" w:cs="Arial"/>
                <w:sz w:val="20"/>
                <w:szCs w:val="20"/>
              </w:rPr>
              <w:t xml:space="preserve">ls, </w:t>
            </w:r>
            <w:r w:rsidR="00A75039" w:rsidRPr="00A56507">
              <w:rPr>
                <w:rFonts w:ascii="Arial" w:hAnsi="Arial" w:cs="Arial"/>
                <w:sz w:val="20"/>
                <w:szCs w:val="20"/>
              </w:rPr>
              <w:t>ability to coach teams in building technical knowle</w:t>
            </w:r>
            <w:r w:rsidR="000F7077" w:rsidRPr="00A56507">
              <w:rPr>
                <w:rFonts w:ascii="Arial" w:hAnsi="Arial" w:cs="Arial"/>
                <w:sz w:val="20"/>
                <w:szCs w:val="20"/>
              </w:rPr>
              <w:t>dge and be</w:t>
            </w:r>
            <w:r w:rsidR="00A75039" w:rsidRPr="00A56507">
              <w:rPr>
                <w:rFonts w:ascii="Arial" w:hAnsi="Arial" w:cs="Arial"/>
                <w:sz w:val="20"/>
                <w:szCs w:val="20"/>
              </w:rPr>
              <w:t xml:space="preserve"> able</w:t>
            </w:r>
            <w:r w:rsidR="00FF48C4" w:rsidRPr="00A56507">
              <w:rPr>
                <w:rFonts w:ascii="Arial" w:hAnsi="Arial" w:cs="Arial"/>
                <w:sz w:val="20"/>
                <w:szCs w:val="20"/>
              </w:rPr>
              <w:t xml:space="preserve"> to collate</w:t>
            </w:r>
            <w:r w:rsidRPr="00A56507">
              <w:rPr>
                <w:rFonts w:ascii="Arial" w:hAnsi="Arial" w:cs="Arial"/>
                <w:sz w:val="20"/>
                <w:szCs w:val="20"/>
              </w:rPr>
              <w:t xml:space="preserve"> and report key performance data. The role supports</w:t>
            </w:r>
            <w:r w:rsidR="00FF48C4" w:rsidRPr="00A56507">
              <w:rPr>
                <w:rFonts w:ascii="Arial" w:hAnsi="Arial" w:cs="Arial"/>
                <w:sz w:val="20"/>
                <w:szCs w:val="20"/>
              </w:rPr>
              <w:t xml:space="preserve"> a strong decision </w:t>
            </w:r>
            <w:r w:rsidR="00A75039" w:rsidRPr="00A56507">
              <w:rPr>
                <w:rFonts w:ascii="Arial" w:hAnsi="Arial" w:cs="Arial"/>
                <w:sz w:val="20"/>
                <w:szCs w:val="20"/>
              </w:rPr>
              <w:t xml:space="preserve">making background </w:t>
            </w:r>
            <w:r w:rsidRPr="00A56507">
              <w:rPr>
                <w:rFonts w:ascii="Arial" w:hAnsi="Arial" w:cs="Arial"/>
                <w:sz w:val="20"/>
                <w:szCs w:val="20"/>
              </w:rPr>
              <w:t xml:space="preserve">and works confidently across multiple areas of site. </w:t>
            </w:r>
            <w:r w:rsidR="00D8616F" w:rsidRPr="00A56507">
              <w:rPr>
                <w:rFonts w:ascii="Arial" w:hAnsi="Arial" w:cs="Arial"/>
                <w:sz w:val="20"/>
                <w:szCs w:val="20"/>
              </w:rPr>
              <w:t xml:space="preserve">A lead by example approach in living the Hain values is imperative. </w:t>
            </w:r>
          </w:p>
          <w:p w14:paraId="6933E995" w14:textId="77777777" w:rsidR="00926D26" w:rsidRDefault="00926D26"/>
        </w:tc>
      </w:tr>
    </w:tbl>
    <w:p w14:paraId="77C99396" w14:textId="77777777" w:rsidR="00AF1548" w:rsidRPr="00AB6178" w:rsidRDefault="00AF1548">
      <w:pPr>
        <w:rPr>
          <w:sz w:val="1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64"/>
        <w:gridCol w:w="3163"/>
        <w:gridCol w:w="2109"/>
        <w:gridCol w:w="3120"/>
      </w:tblGrid>
      <w:tr w:rsidR="001B011A" w:rsidRPr="000045BF" w14:paraId="1F28CEC2" w14:textId="77777777" w:rsidTr="00516C56">
        <w:tc>
          <w:tcPr>
            <w:tcW w:w="10682" w:type="dxa"/>
            <w:gridSpan w:val="4"/>
            <w:shd w:val="clear" w:color="auto" w:fill="17365D" w:themeFill="text2" w:themeFillShade="BF"/>
          </w:tcPr>
          <w:p w14:paraId="401FCDD9" w14:textId="0C94E6A1" w:rsidR="001B011A" w:rsidRPr="000045BF" w:rsidRDefault="001B011A" w:rsidP="00516C56">
            <w:pPr>
              <w:rPr>
                <w:rFonts w:cstheme="minorHAnsi"/>
                <w:color w:val="FFFFFF" w:themeColor="background1"/>
              </w:rPr>
            </w:pPr>
            <w:r w:rsidRPr="000045BF">
              <w:rPr>
                <w:rFonts w:cstheme="minorHAnsi"/>
                <w:color w:val="FFFFFF" w:themeColor="background1"/>
              </w:rPr>
              <w:t>SIGNATORIES</w:t>
            </w:r>
          </w:p>
        </w:tc>
      </w:tr>
      <w:tr w:rsidR="001B011A" w:rsidRPr="000045BF" w14:paraId="2C7C8907" w14:textId="77777777" w:rsidTr="00516C56">
        <w:trPr>
          <w:trHeight w:val="494"/>
        </w:trPr>
        <w:tc>
          <w:tcPr>
            <w:tcW w:w="2093" w:type="dxa"/>
          </w:tcPr>
          <w:p w14:paraId="7B90A28B" w14:textId="77777777" w:rsidR="001B011A" w:rsidRPr="000045BF" w:rsidRDefault="001B011A" w:rsidP="00516C56">
            <w:pPr>
              <w:rPr>
                <w:rFonts w:cstheme="minorHAnsi"/>
              </w:rPr>
            </w:pPr>
            <w:r w:rsidRPr="000045BF">
              <w:rPr>
                <w:rFonts w:cstheme="minorHAnsi"/>
              </w:rPr>
              <w:t>Job Holder Signature</w:t>
            </w:r>
          </w:p>
        </w:tc>
        <w:tc>
          <w:tcPr>
            <w:tcW w:w="3247" w:type="dxa"/>
          </w:tcPr>
          <w:p w14:paraId="76B8A5EE" w14:textId="77777777" w:rsidR="001B011A" w:rsidRPr="000045BF" w:rsidRDefault="001B011A" w:rsidP="00516C56">
            <w:pPr>
              <w:rPr>
                <w:rFonts w:cstheme="minorHAnsi"/>
              </w:rPr>
            </w:pPr>
          </w:p>
        </w:tc>
        <w:tc>
          <w:tcPr>
            <w:tcW w:w="2139" w:type="dxa"/>
          </w:tcPr>
          <w:p w14:paraId="24C289FB" w14:textId="77777777" w:rsidR="001B011A" w:rsidRPr="000045BF" w:rsidRDefault="001B011A" w:rsidP="00516C56">
            <w:pPr>
              <w:rPr>
                <w:rFonts w:cstheme="minorHAnsi"/>
              </w:rPr>
            </w:pPr>
            <w:r w:rsidRPr="000045BF">
              <w:rPr>
                <w:rFonts w:cstheme="minorHAnsi"/>
              </w:rPr>
              <w:t>Manager Signature</w:t>
            </w:r>
          </w:p>
        </w:tc>
        <w:tc>
          <w:tcPr>
            <w:tcW w:w="3203" w:type="dxa"/>
          </w:tcPr>
          <w:p w14:paraId="56343906" w14:textId="77777777" w:rsidR="001B011A" w:rsidRPr="000045BF" w:rsidRDefault="001B011A" w:rsidP="00516C56">
            <w:pPr>
              <w:rPr>
                <w:rFonts w:cstheme="minorHAnsi"/>
              </w:rPr>
            </w:pPr>
          </w:p>
        </w:tc>
      </w:tr>
      <w:tr w:rsidR="001B011A" w:rsidRPr="000045BF" w14:paraId="4391BEA7" w14:textId="77777777" w:rsidTr="00516C56">
        <w:trPr>
          <w:trHeight w:val="558"/>
        </w:trPr>
        <w:tc>
          <w:tcPr>
            <w:tcW w:w="2093" w:type="dxa"/>
          </w:tcPr>
          <w:p w14:paraId="40A18FF5" w14:textId="77777777" w:rsidR="001B011A" w:rsidRPr="000045BF" w:rsidRDefault="001B011A" w:rsidP="00516C56">
            <w:pPr>
              <w:rPr>
                <w:rFonts w:cstheme="minorHAnsi"/>
              </w:rPr>
            </w:pPr>
            <w:r w:rsidRPr="000045BF">
              <w:rPr>
                <w:rFonts w:cstheme="minorHAnsi"/>
              </w:rPr>
              <w:t>Name</w:t>
            </w:r>
          </w:p>
        </w:tc>
        <w:tc>
          <w:tcPr>
            <w:tcW w:w="3247" w:type="dxa"/>
          </w:tcPr>
          <w:p w14:paraId="111C8F9C" w14:textId="77777777" w:rsidR="001B011A" w:rsidRPr="000045BF" w:rsidRDefault="001B011A" w:rsidP="00516C56">
            <w:pPr>
              <w:rPr>
                <w:rFonts w:cstheme="minorHAnsi"/>
              </w:rPr>
            </w:pPr>
          </w:p>
        </w:tc>
        <w:tc>
          <w:tcPr>
            <w:tcW w:w="2139" w:type="dxa"/>
          </w:tcPr>
          <w:p w14:paraId="0FBE12D7" w14:textId="77777777" w:rsidR="001B011A" w:rsidRPr="000045BF" w:rsidRDefault="001B011A" w:rsidP="00516C56">
            <w:pPr>
              <w:rPr>
                <w:rFonts w:cstheme="minorHAnsi"/>
              </w:rPr>
            </w:pPr>
            <w:r w:rsidRPr="000045BF">
              <w:rPr>
                <w:rFonts w:cstheme="minorHAnsi"/>
              </w:rPr>
              <w:t>Name</w:t>
            </w:r>
          </w:p>
        </w:tc>
        <w:tc>
          <w:tcPr>
            <w:tcW w:w="3203" w:type="dxa"/>
          </w:tcPr>
          <w:p w14:paraId="09E57A4E" w14:textId="77777777" w:rsidR="001B011A" w:rsidRPr="000045BF" w:rsidRDefault="001B011A" w:rsidP="00516C56">
            <w:pPr>
              <w:rPr>
                <w:rFonts w:cstheme="minorHAnsi"/>
              </w:rPr>
            </w:pPr>
          </w:p>
        </w:tc>
      </w:tr>
      <w:tr w:rsidR="001B011A" w:rsidRPr="000045BF" w14:paraId="2F48E908" w14:textId="77777777" w:rsidTr="00516C56">
        <w:trPr>
          <w:trHeight w:val="538"/>
        </w:trPr>
        <w:tc>
          <w:tcPr>
            <w:tcW w:w="2093" w:type="dxa"/>
          </w:tcPr>
          <w:p w14:paraId="494BEEF9" w14:textId="77777777" w:rsidR="001B011A" w:rsidRPr="000045BF" w:rsidRDefault="001B011A" w:rsidP="00516C56">
            <w:pPr>
              <w:rPr>
                <w:rFonts w:cstheme="minorHAnsi"/>
              </w:rPr>
            </w:pPr>
            <w:r w:rsidRPr="000045BF">
              <w:rPr>
                <w:rFonts w:cstheme="minorHAnsi"/>
              </w:rPr>
              <w:t>Date</w:t>
            </w:r>
          </w:p>
        </w:tc>
        <w:tc>
          <w:tcPr>
            <w:tcW w:w="3247" w:type="dxa"/>
          </w:tcPr>
          <w:p w14:paraId="011BAC4A" w14:textId="77777777" w:rsidR="001B011A" w:rsidRPr="000045BF" w:rsidRDefault="001B011A" w:rsidP="00516C56">
            <w:pPr>
              <w:rPr>
                <w:rFonts w:cstheme="minorHAnsi"/>
              </w:rPr>
            </w:pPr>
          </w:p>
        </w:tc>
        <w:tc>
          <w:tcPr>
            <w:tcW w:w="2139" w:type="dxa"/>
          </w:tcPr>
          <w:p w14:paraId="1DAD4097" w14:textId="77777777" w:rsidR="001B011A" w:rsidRPr="000045BF" w:rsidRDefault="001B011A" w:rsidP="00516C56">
            <w:pPr>
              <w:rPr>
                <w:rFonts w:cstheme="minorHAnsi"/>
              </w:rPr>
            </w:pPr>
            <w:r w:rsidRPr="000045BF">
              <w:rPr>
                <w:rFonts w:cstheme="minorHAnsi"/>
              </w:rPr>
              <w:t>Date</w:t>
            </w:r>
          </w:p>
        </w:tc>
        <w:tc>
          <w:tcPr>
            <w:tcW w:w="3203" w:type="dxa"/>
          </w:tcPr>
          <w:p w14:paraId="1A93B30E" w14:textId="77777777" w:rsidR="001B011A" w:rsidRPr="000045BF" w:rsidRDefault="001B011A" w:rsidP="00516C56">
            <w:pPr>
              <w:rPr>
                <w:rFonts w:cstheme="minorHAnsi"/>
              </w:rPr>
            </w:pPr>
          </w:p>
        </w:tc>
      </w:tr>
    </w:tbl>
    <w:p w14:paraId="0B2FC72C" w14:textId="77777777" w:rsidR="00AF1548" w:rsidRDefault="00AF1548"/>
    <w:p w14:paraId="42F8A931" w14:textId="77777777" w:rsidR="00A97EE3" w:rsidRDefault="00A97EE3"/>
    <w:sectPr w:rsidR="00A97EE3" w:rsidSect="007E3DC1">
      <w:headerReference w:type="default" r:id="rId7"/>
      <w:pgSz w:w="11906" w:h="16838"/>
      <w:pgMar w:top="720" w:right="720" w:bottom="426" w:left="720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EB4063" w14:textId="77777777" w:rsidR="006B49E1" w:rsidRDefault="006B49E1" w:rsidP="007E3DC1">
      <w:pPr>
        <w:spacing w:after="0" w:line="240" w:lineRule="auto"/>
      </w:pPr>
      <w:r>
        <w:separator/>
      </w:r>
    </w:p>
  </w:endnote>
  <w:endnote w:type="continuationSeparator" w:id="0">
    <w:p w14:paraId="2F135E18" w14:textId="77777777" w:rsidR="006B49E1" w:rsidRDefault="006B49E1" w:rsidP="007E3D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E53630" w14:textId="77777777" w:rsidR="006B49E1" w:rsidRDefault="006B49E1" w:rsidP="007E3DC1">
      <w:pPr>
        <w:spacing w:after="0" w:line="240" w:lineRule="auto"/>
      </w:pPr>
      <w:r>
        <w:separator/>
      </w:r>
    </w:p>
  </w:footnote>
  <w:footnote w:type="continuationSeparator" w:id="0">
    <w:p w14:paraId="64A2F148" w14:textId="77777777" w:rsidR="006B49E1" w:rsidRDefault="006B49E1" w:rsidP="007E3D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A2CEA4" w14:textId="77777777" w:rsidR="00A97EE3" w:rsidRPr="007E3DC1" w:rsidRDefault="00871DFA" w:rsidP="008705B4">
    <w:pPr>
      <w:pStyle w:val="Header"/>
      <w:jc w:val="center"/>
      <w:rPr>
        <w:b/>
        <w:sz w:val="32"/>
        <w:u w:val="single"/>
      </w:rPr>
    </w:pPr>
    <w:r w:rsidRPr="00AF3F2E">
      <w:rPr>
        <w:noProof/>
      </w:rPr>
      <w:drawing>
        <wp:anchor distT="0" distB="0" distL="114300" distR="114300" simplePos="0" relativeHeight="251659264" behindDoc="0" locked="0" layoutInCell="1" allowOverlap="1" wp14:anchorId="67F882B7" wp14:editId="43BB95D3">
          <wp:simplePos x="0" y="0"/>
          <wp:positionH relativeFrom="margin">
            <wp:posOffset>6122823</wp:posOffset>
          </wp:positionH>
          <wp:positionV relativeFrom="margin">
            <wp:posOffset>-808533</wp:posOffset>
          </wp:positionV>
          <wp:extent cx="775970" cy="742315"/>
          <wp:effectExtent l="0" t="0" r="0" b="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5970" cy="7423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97EE3" w:rsidRPr="007E3DC1">
      <w:rPr>
        <w:b/>
        <w:sz w:val="32"/>
        <w:u w:val="single"/>
      </w:rPr>
      <w:t>JOB DESCRIPTION</w:t>
    </w:r>
  </w:p>
  <w:p w14:paraId="57DE479D" w14:textId="77777777" w:rsidR="00A97EE3" w:rsidRDefault="00A97EE3">
    <w:pPr>
      <w:pStyle w:val="Header"/>
    </w:pPr>
  </w:p>
  <w:p w14:paraId="056E2A4E" w14:textId="77777777" w:rsidR="00A97EE3" w:rsidRDefault="00A97EE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5F6FD3"/>
    <w:multiLevelType w:val="hybridMultilevel"/>
    <w:tmpl w:val="97E4A7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715E21"/>
    <w:multiLevelType w:val="hybridMultilevel"/>
    <w:tmpl w:val="D0CA5D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0A5859"/>
    <w:multiLevelType w:val="hybridMultilevel"/>
    <w:tmpl w:val="653C2E44"/>
    <w:lvl w:ilvl="0" w:tplc="08090001">
      <w:start w:val="1"/>
      <w:numFmt w:val="bullet"/>
      <w:lvlText w:val=""/>
      <w:lvlJc w:val="left"/>
      <w:pPr>
        <w:ind w:left="76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8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0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2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4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6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8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0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26" w:hanging="360"/>
      </w:pPr>
      <w:rPr>
        <w:rFonts w:ascii="Wingdings" w:hAnsi="Wingdings" w:hint="default"/>
      </w:rPr>
    </w:lvl>
  </w:abstractNum>
  <w:abstractNum w:abstractNumId="3" w15:restartNumberingAfterBreak="0">
    <w:nsid w:val="1FF65D05"/>
    <w:multiLevelType w:val="hybridMultilevel"/>
    <w:tmpl w:val="7AC2E4E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1331A5"/>
    <w:multiLevelType w:val="hybridMultilevel"/>
    <w:tmpl w:val="DA46443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32583D"/>
    <w:multiLevelType w:val="hybridMultilevel"/>
    <w:tmpl w:val="18EA0F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1B102B5"/>
    <w:multiLevelType w:val="hybridMultilevel"/>
    <w:tmpl w:val="25B6062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8927D4B"/>
    <w:multiLevelType w:val="hybridMultilevel"/>
    <w:tmpl w:val="D6C83C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2FA29C0"/>
    <w:multiLevelType w:val="hybridMultilevel"/>
    <w:tmpl w:val="C26C48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265E55"/>
    <w:multiLevelType w:val="hybridMultilevel"/>
    <w:tmpl w:val="B1FA6E5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476154B"/>
    <w:multiLevelType w:val="hybridMultilevel"/>
    <w:tmpl w:val="E668D6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6574584"/>
    <w:multiLevelType w:val="hybridMultilevel"/>
    <w:tmpl w:val="18445AE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A364BFB"/>
    <w:multiLevelType w:val="hybridMultilevel"/>
    <w:tmpl w:val="5BAA06CC"/>
    <w:lvl w:ilvl="0" w:tplc="08090001">
      <w:start w:val="1"/>
      <w:numFmt w:val="bullet"/>
      <w:lvlText w:val=""/>
      <w:lvlJc w:val="left"/>
      <w:pPr>
        <w:ind w:left="77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13" w15:restartNumberingAfterBreak="0">
    <w:nsid w:val="536463C3"/>
    <w:multiLevelType w:val="hybridMultilevel"/>
    <w:tmpl w:val="4C8881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C6F5A2B"/>
    <w:multiLevelType w:val="hybridMultilevel"/>
    <w:tmpl w:val="7654F2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AF208DD"/>
    <w:multiLevelType w:val="hybridMultilevel"/>
    <w:tmpl w:val="76B6BA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5785D82"/>
    <w:multiLevelType w:val="hybridMultilevel"/>
    <w:tmpl w:val="34C01B8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7710BA6"/>
    <w:multiLevelType w:val="hybridMultilevel"/>
    <w:tmpl w:val="401A9A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8745DA4"/>
    <w:multiLevelType w:val="hybridMultilevel"/>
    <w:tmpl w:val="6212EB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A8A42AD"/>
    <w:multiLevelType w:val="hybridMultilevel"/>
    <w:tmpl w:val="422873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70596920">
    <w:abstractNumId w:val="6"/>
  </w:num>
  <w:num w:numId="2" w16cid:durableId="742026515">
    <w:abstractNumId w:val="11"/>
  </w:num>
  <w:num w:numId="3" w16cid:durableId="1181430295">
    <w:abstractNumId w:val="16"/>
  </w:num>
  <w:num w:numId="4" w16cid:durableId="1115709260">
    <w:abstractNumId w:val="14"/>
  </w:num>
  <w:num w:numId="5" w16cid:durableId="1903172108">
    <w:abstractNumId w:val="4"/>
  </w:num>
  <w:num w:numId="6" w16cid:durableId="52899072">
    <w:abstractNumId w:val="17"/>
  </w:num>
  <w:num w:numId="7" w16cid:durableId="1093740671">
    <w:abstractNumId w:val="8"/>
  </w:num>
  <w:num w:numId="8" w16cid:durableId="1860973118">
    <w:abstractNumId w:val="0"/>
  </w:num>
  <w:num w:numId="9" w16cid:durableId="880826771">
    <w:abstractNumId w:val="7"/>
  </w:num>
  <w:num w:numId="10" w16cid:durableId="1298874941">
    <w:abstractNumId w:val="15"/>
  </w:num>
  <w:num w:numId="11" w16cid:durableId="1294021525">
    <w:abstractNumId w:val="2"/>
  </w:num>
  <w:num w:numId="12" w16cid:durableId="126824978">
    <w:abstractNumId w:val="13"/>
  </w:num>
  <w:num w:numId="13" w16cid:durableId="1206403917">
    <w:abstractNumId w:val="1"/>
  </w:num>
  <w:num w:numId="14" w16cid:durableId="1547764339">
    <w:abstractNumId w:val="19"/>
  </w:num>
  <w:num w:numId="15" w16cid:durableId="1214074021">
    <w:abstractNumId w:val="5"/>
  </w:num>
  <w:num w:numId="16" w16cid:durableId="1993674896">
    <w:abstractNumId w:val="18"/>
  </w:num>
  <w:num w:numId="17" w16cid:durableId="230312508">
    <w:abstractNumId w:val="10"/>
  </w:num>
  <w:num w:numId="18" w16cid:durableId="1229656481">
    <w:abstractNumId w:val="12"/>
  </w:num>
  <w:num w:numId="19" w16cid:durableId="632249374">
    <w:abstractNumId w:val="3"/>
  </w:num>
  <w:num w:numId="20" w16cid:durableId="41439988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399C"/>
    <w:rsid w:val="00051EDA"/>
    <w:rsid w:val="000841B0"/>
    <w:rsid w:val="000F2A0F"/>
    <w:rsid w:val="000F3BC6"/>
    <w:rsid w:val="000F7077"/>
    <w:rsid w:val="00126EC2"/>
    <w:rsid w:val="001401F7"/>
    <w:rsid w:val="00140370"/>
    <w:rsid w:val="001B011A"/>
    <w:rsid w:val="001D63CA"/>
    <w:rsid w:val="00211DC3"/>
    <w:rsid w:val="00222032"/>
    <w:rsid w:val="00240094"/>
    <w:rsid w:val="00243F70"/>
    <w:rsid w:val="002715C3"/>
    <w:rsid w:val="002B6967"/>
    <w:rsid w:val="00357D27"/>
    <w:rsid w:val="00396698"/>
    <w:rsid w:val="00411983"/>
    <w:rsid w:val="004675C9"/>
    <w:rsid w:val="004B600F"/>
    <w:rsid w:val="004C433F"/>
    <w:rsid w:val="004E5136"/>
    <w:rsid w:val="00510BF0"/>
    <w:rsid w:val="00511286"/>
    <w:rsid w:val="005254FE"/>
    <w:rsid w:val="00526B02"/>
    <w:rsid w:val="00543BDB"/>
    <w:rsid w:val="005502B3"/>
    <w:rsid w:val="0057117D"/>
    <w:rsid w:val="005745A7"/>
    <w:rsid w:val="005F39A3"/>
    <w:rsid w:val="005F4916"/>
    <w:rsid w:val="005F7854"/>
    <w:rsid w:val="0060609C"/>
    <w:rsid w:val="00643956"/>
    <w:rsid w:val="0065458C"/>
    <w:rsid w:val="00655D36"/>
    <w:rsid w:val="006876AE"/>
    <w:rsid w:val="00687848"/>
    <w:rsid w:val="00690DA4"/>
    <w:rsid w:val="00693608"/>
    <w:rsid w:val="006A2169"/>
    <w:rsid w:val="006B49E1"/>
    <w:rsid w:val="00737B83"/>
    <w:rsid w:val="00772E39"/>
    <w:rsid w:val="007E3DC1"/>
    <w:rsid w:val="008121C2"/>
    <w:rsid w:val="00831F17"/>
    <w:rsid w:val="0086543A"/>
    <w:rsid w:val="008705B4"/>
    <w:rsid w:val="00871DFA"/>
    <w:rsid w:val="008A3D8E"/>
    <w:rsid w:val="008E766F"/>
    <w:rsid w:val="008F7B59"/>
    <w:rsid w:val="00900143"/>
    <w:rsid w:val="00922D8F"/>
    <w:rsid w:val="0092442D"/>
    <w:rsid w:val="00926D26"/>
    <w:rsid w:val="00937758"/>
    <w:rsid w:val="00947170"/>
    <w:rsid w:val="009713C7"/>
    <w:rsid w:val="009777CA"/>
    <w:rsid w:val="009A72ED"/>
    <w:rsid w:val="009E2D48"/>
    <w:rsid w:val="00A11A4C"/>
    <w:rsid w:val="00A215BF"/>
    <w:rsid w:val="00A56507"/>
    <w:rsid w:val="00A637DE"/>
    <w:rsid w:val="00A74CD6"/>
    <w:rsid w:val="00A75039"/>
    <w:rsid w:val="00A97EE3"/>
    <w:rsid w:val="00AB6178"/>
    <w:rsid w:val="00AB72E1"/>
    <w:rsid w:val="00AE7C8E"/>
    <w:rsid w:val="00AF1548"/>
    <w:rsid w:val="00B06AEF"/>
    <w:rsid w:val="00B17B09"/>
    <w:rsid w:val="00B36BB6"/>
    <w:rsid w:val="00B53E53"/>
    <w:rsid w:val="00B8328F"/>
    <w:rsid w:val="00B95CCD"/>
    <w:rsid w:val="00BC2CA1"/>
    <w:rsid w:val="00BE302F"/>
    <w:rsid w:val="00C36C9A"/>
    <w:rsid w:val="00C41DB8"/>
    <w:rsid w:val="00C52A39"/>
    <w:rsid w:val="00C55CA9"/>
    <w:rsid w:val="00C63DDA"/>
    <w:rsid w:val="00CA78C4"/>
    <w:rsid w:val="00CB6C41"/>
    <w:rsid w:val="00CF384A"/>
    <w:rsid w:val="00D8616F"/>
    <w:rsid w:val="00D93CBD"/>
    <w:rsid w:val="00DA0D14"/>
    <w:rsid w:val="00DC1AA7"/>
    <w:rsid w:val="00E430E3"/>
    <w:rsid w:val="00E66E43"/>
    <w:rsid w:val="00E66F18"/>
    <w:rsid w:val="00E71FE6"/>
    <w:rsid w:val="00E77108"/>
    <w:rsid w:val="00EB2D44"/>
    <w:rsid w:val="00ED57A1"/>
    <w:rsid w:val="00F10DE7"/>
    <w:rsid w:val="00F15DBF"/>
    <w:rsid w:val="00F20AB8"/>
    <w:rsid w:val="00F2399C"/>
    <w:rsid w:val="00F267DF"/>
    <w:rsid w:val="00F559E4"/>
    <w:rsid w:val="00F95113"/>
    <w:rsid w:val="00FA7E3E"/>
    <w:rsid w:val="00FE461B"/>
    <w:rsid w:val="00FF48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."/>
  <w:listSeparator w:val=","/>
  <w14:docId w14:val="6BF2B656"/>
  <w15:docId w15:val="{22BF5A12-41A3-4265-8CB8-4DDF67118E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239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E3DC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E3DC1"/>
  </w:style>
  <w:style w:type="paragraph" w:styleId="Footer">
    <w:name w:val="footer"/>
    <w:basedOn w:val="Normal"/>
    <w:link w:val="FooterChar"/>
    <w:uiPriority w:val="99"/>
    <w:unhideWhenUsed/>
    <w:rsid w:val="007E3DC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E3DC1"/>
  </w:style>
  <w:style w:type="paragraph" w:styleId="BalloonText">
    <w:name w:val="Balloon Text"/>
    <w:basedOn w:val="Normal"/>
    <w:link w:val="BalloonTextChar"/>
    <w:uiPriority w:val="99"/>
    <w:semiHidden/>
    <w:unhideWhenUsed/>
    <w:rsid w:val="007E3D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3DC1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AE7C8E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AB72E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1065</Words>
  <Characters>6817</Characters>
  <Application>Microsoft Office Word</Application>
  <DocSecurity>0</DocSecurity>
  <Lines>174</Lines>
  <Paragraphs>109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Daniels Group</Company>
  <LinksUpToDate>false</LinksUpToDate>
  <CharactersWithSpaces>7773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NMaggi</dc:creator>
  <cp:lastModifiedBy>Keeley Goodrum</cp:lastModifiedBy>
  <cp:revision>3</cp:revision>
  <cp:lastPrinted>2026-02-23T14:10:00Z</cp:lastPrinted>
  <dcterms:created xsi:type="dcterms:W3CDTF">2026-02-23T14:10:00Z</dcterms:created>
  <dcterms:modified xsi:type="dcterms:W3CDTF">2026-03-27T12:09:00Z</dcterms:modified>
</cp:coreProperties>
</file>