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91C2" w14:textId="304FADB4" w:rsidR="00D50EB0" w:rsidRPr="005F651E" w:rsidRDefault="00A65C13" w:rsidP="00BE4EAC">
      <w:pPr>
        <w:spacing w:after="0" w:line="240" w:lineRule="auto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BC7917A" wp14:editId="16A0145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716131" cy="3714750"/>
            <wp:effectExtent l="0" t="0" r="9525" b="0"/>
            <wp:wrapSquare wrapText="bothSides"/>
            <wp:docPr id="1017849700" name="Grafik 1017849700" descr="Ein Bild, das Inneneinrichtung, Text, Zimmerpflanze, Zimm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49700" name="Grafik 1017849700" descr="Ein Bild, das Inneneinrichtung, Text, Zimmerpflanze, Zimm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131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7AE24" w14:textId="2FDD29A3" w:rsidR="00D50EB0" w:rsidRPr="00630993" w:rsidRDefault="00D50EB0" w:rsidP="00D50EB0">
      <w:pPr>
        <w:spacing w:after="0"/>
        <w:ind w:left="3540"/>
        <w:rPr>
          <w:rFonts w:ascii="Arial" w:eastAsia="Times New Roman" w:hAnsi="Arial" w:cs="Arial"/>
          <w:noProof/>
          <w:sz w:val="36"/>
          <w:szCs w:val="36"/>
          <w:lang w:val="en-GB"/>
        </w:rPr>
      </w:pPr>
      <w:r w:rsidRPr="00630993">
        <w:rPr>
          <w:rFonts w:ascii="Arial" w:eastAsia="Times New Roman" w:hAnsi="Arial" w:cs="Arial"/>
          <w:noProof/>
          <w:sz w:val="36"/>
          <w:szCs w:val="36"/>
          <w:lang w:val="en-GB"/>
        </w:rPr>
        <w:t xml:space="preserve"># </w:t>
      </w:r>
      <w:r w:rsidRPr="00630993">
        <w:rPr>
          <w:rFonts w:ascii="Arial" w:eastAsia="Times New Roman" w:hAnsi="Arial" w:cs="Arial"/>
          <w:noProof/>
          <w:sz w:val="40"/>
          <w:szCs w:val="40"/>
          <w:lang w:val="en-GB"/>
        </w:rPr>
        <w:t>WANTED</w:t>
      </w:r>
    </w:p>
    <w:p w14:paraId="05CB26BD" w14:textId="7018BEB3" w:rsidR="009F69E7" w:rsidRPr="00630993" w:rsidRDefault="00D50EB0" w:rsidP="009F69E7">
      <w:pPr>
        <w:spacing w:after="0"/>
        <w:jc w:val="center"/>
        <w:rPr>
          <w:rFonts w:ascii="Arial" w:eastAsia="Times New Roman" w:hAnsi="Arial" w:cs="Arial"/>
          <w:b/>
          <w:bCs/>
          <w:noProof/>
          <w:color w:val="007736"/>
          <w:sz w:val="48"/>
          <w:szCs w:val="48"/>
          <w:lang w:val="en-GB"/>
        </w:rPr>
      </w:pPr>
      <w:r w:rsidRPr="00630993">
        <w:rPr>
          <w:rFonts w:ascii="Arial" w:eastAsia="Times New Roman" w:hAnsi="Arial" w:cs="Arial"/>
          <w:b/>
          <w:bCs/>
          <w:noProof/>
          <w:color w:val="007736"/>
          <w:sz w:val="48"/>
          <w:szCs w:val="48"/>
          <w:lang w:val="en-GB"/>
        </w:rPr>
        <w:t xml:space="preserve"># </w:t>
      </w:r>
      <w:r w:rsidR="009F69E7" w:rsidRPr="00630993">
        <w:rPr>
          <w:rFonts w:ascii="Arial" w:eastAsia="Times New Roman" w:hAnsi="Arial" w:cs="Arial"/>
          <w:b/>
          <w:bCs/>
          <w:noProof/>
          <w:color w:val="007736"/>
          <w:sz w:val="48"/>
          <w:szCs w:val="48"/>
          <w:lang w:val="en-GB"/>
        </w:rPr>
        <w:t>Werkstudent:in</w:t>
      </w:r>
      <w:r w:rsidR="00630993" w:rsidRPr="00630993">
        <w:rPr>
          <w:rFonts w:ascii="Arial" w:eastAsia="Times New Roman" w:hAnsi="Arial" w:cs="Arial"/>
          <w:b/>
          <w:bCs/>
          <w:noProof/>
          <w:color w:val="007736"/>
          <w:sz w:val="48"/>
          <w:szCs w:val="48"/>
          <w:lang w:val="en-GB"/>
        </w:rPr>
        <w:t xml:space="preserve"> </w:t>
      </w:r>
      <w:r w:rsidR="00630993" w:rsidRPr="00630993">
        <w:rPr>
          <w:rFonts w:ascii="Arial" w:eastAsia="Times New Roman" w:hAnsi="Arial" w:cs="Arial"/>
          <w:b/>
          <w:bCs/>
          <w:noProof/>
          <w:color w:val="007736"/>
          <w:sz w:val="48"/>
          <w:szCs w:val="48"/>
          <w:lang w:val="en-GB"/>
        </w:rPr>
        <w:t>Packaging Compliance / PPWR (m/w/d)</w:t>
      </w:r>
    </w:p>
    <w:p w14:paraId="1CC2B814" w14:textId="655F3356" w:rsidR="00D50EB0" w:rsidRDefault="00D50EB0" w:rsidP="00D50EB0">
      <w:pPr>
        <w:spacing w:after="0"/>
        <w:ind w:left="7788"/>
        <w:rPr>
          <w:rFonts w:ascii="Arial" w:eastAsia="Times New Roman" w:hAnsi="Arial" w:cs="Arial"/>
          <w:noProof/>
          <w:sz w:val="36"/>
          <w:szCs w:val="36"/>
          <w:lang w:val="en-GB"/>
        </w:rPr>
      </w:pPr>
      <w:r w:rsidRPr="00630993">
        <w:rPr>
          <w:rFonts w:ascii="Arial" w:eastAsia="Times New Roman" w:hAnsi="Arial" w:cs="Arial"/>
          <w:noProof/>
          <w:sz w:val="36"/>
          <w:szCs w:val="36"/>
          <w:lang w:val="en-GB"/>
        </w:rPr>
        <w:t xml:space="preserve"># </w:t>
      </w:r>
      <w:r w:rsidR="00630993" w:rsidRPr="00630993">
        <w:rPr>
          <w:rFonts w:ascii="Arial" w:eastAsia="Times New Roman" w:hAnsi="Arial" w:cs="Arial"/>
          <w:noProof/>
          <w:sz w:val="36"/>
          <w:szCs w:val="36"/>
          <w:lang w:val="en-GB"/>
        </w:rPr>
        <w:t>PPWR Game Changer</w:t>
      </w:r>
    </w:p>
    <w:p w14:paraId="02AB60EC" w14:textId="77777777" w:rsidR="008E2674" w:rsidRPr="00630993" w:rsidRDefault="008E2674" w:rsidP="00D50EB0">
      <w:pPr>
        <w:spacing w:after="0"/>
        <w:ind w:left="7788"/>
        <w:rPr>
          <w:rFonts w:ascii="Arial" w:eastAsia="Times New Roman" w:hAnsi="Arial" w:cs="Arial"/>
          <w:b/>
          <w:bCs/>
          <w:color w:val="7B7B7B" w:themeColor="accent3" w:themeShade="BF"/>
          <w:sz w:val="28"/>
          <w:szCs w:val="28"/>
          <w:lang w:val="en-GB" w:eastAsia="en-US"/>
        </w:rPr>
      </w:pPr>
    </w:p>
    <w:p w14:paraId="751C9A8C" w14:textId="1460277D" w:rsidR="00D50EB0" w:rsidRPr="00630993" w:rsidRDefault="00BE4EAC" w:rsidP="00D50EB0">
      <w:pPr>
        <w:spacing w:after="0"/>
        <w:ind w:left="7080"/>
        <w:rPr>
          <w:rFonts w:ascii="Arial" w:eastAsia="Times New Roman" w:hAnsi="Arial" w:cs="Arial"/>
          <w:b/>
          <w:bCs/>
          <w:color w:val="7B7B7B" w:themeColor="accent3" w:themeShade="BF"/>
          <w:sz w:val="28"/>
          <w:szCs w:val="28"/>
          <w:lang w:val="en-GB" w:eastAsia="en-US"/>
        </w:rPr>
      </w:pPr>
      <w:r w:rsidRPr="009F69E7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868D3B9" wp14:editId="609DCA06">
            <wp:simplePos x="0" y="0"/>
            <wp:positionH relativeFrom="column">
              <wp:posOffset>1555750</wp:posOffset>
            </wp:positionH>
            <wp:positionV relativeFrom="paragraph">
              <wp:posOffset>8890</wp:posOffset>
            </wp:positionV>
            <wp:extent cx="384175" cy="474980"/>
            <wp:effectExtent l="0" t="0" r="0" b="1270"/>
            <wp:wrapSquare wrapText="bothSides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EB0" w:rsidRPr="009F69E7">
        <w:rPr>
          <w:rFonts w:ascii="Arial" w:eastAsia="Calibri" w:hAnsi="Arial" w:cs="Arial"/>
          <w:b/>
          <w:bCs/>
          <w:noProof/>
          <w:sz w:val="18"/>
          <w:szCs w:val="18"/>
          <w:lang w:eastAsia="de-DE"/>
        </w:rPr>
        <w:drawing>
          <wp:anchor distT="0" distB="0" distL="114300" distR="114300" simplePos="0" relativeHeight="251664384" behindDoc="0" locked="0" layoutInCell="1" allowOverlap="1" wp14:anchorId="19F4CD0F" wp14:editId="5F6B7FC8">
            <wp:simplePos x="0" y="0"/>
            <wp:positionH relativeFrom="column">
              <wp:posOffset>5151755</wp:posOffset>
            </wp:positionH>
            <wp:positionV relativeFrom="paragraph">
              <wp:posOffset>6350</wp:posOffset>
            </wp:positionV>
            <wp:extent cx="485775" cy="485775"/>
            <wp:effectExtent l="0" t="0" r="0" b="0"/>
            <wp:wrapSquare wrapText="bothSides"/>
            <wp:docPr id="18" name="Grafik 18" descr="Tageskalend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40840" name="Grafik 2045040840" descr="Tageskalender mit einfarbiger Füll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EB0" w:rsidRPr="009F69E7">
        <w:rPr>
          <w:rFonts w:ascii="Arial" w:eastAsia="Calibri" w:hAnsi="Arial" w:cs="Arial"/>
          <w:b/>
          <w:bCs/>
          <w:noProof/>
          <w:sz w:val="18"/>
          <w:szCs w:val="18"/>
          <w:lang w:eastAsia="de-DE"/>
        </w:rPr>
        <w:drawing>
          <wp:anchor distT="0" distB="0" distL="114300" distR="114300" simplePos="0" relativeHeight="251663360" behindDoc="0" locked="0" layoutInCell="1" allowOverlap="1" wp14:anchorId="3A11F280" wp14:editId="5D90DFFB">
            <wp:simplePos x="0" y="0"/>
            <wp:positionH relativeFrom="column">
              <wp:posOffset>3503930</wp:posOffset>
            </wp:positionH>
            <wp:positionV relativeFrom="paragraph">
              <wp:posOffset>14605</wp:posOffset>
            </wp:positionV>
            <wp:extent cx="434340" cy="409575"/>
            <wp:effectExtent l="0" t="0" r="3810" b="0"/>
            <wp:wrapSquare wrapText="bothSides"/>
            <wp:docPr id="19" name="Grafik 19" descr="Aktenkoff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92286" name="Grafik 850692286" descr="Aktenkoffer mit einfarbiger Füll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EB0" w:rsidRPr="009F69E7">
        <w:rPr>
          <w:rFonts w:ascii="Arial" w:eastAsia="Calibri" w:hAnsi="Arial" w:cs="Arial"/>
          <w:b/>
          <w:bCs/>
          <w:noProof/>
          <w:sz w:val="18"/>
          <w:szCs w:val="18"/>
          <w:lang w:eastAsia="de-DE"/>
        </w:rPr>
        <w:drawing>
          <wp:anchor distT="0" distB="0" distL="114300" distR="114300" simplePos="0" relativeHeight="251665408" behindDoc="0" locked="0" layoutInCell="1" allowOverlap="1" wp14:anchorId="19ED84F7" wp14:editId="4812B6F8">
            <wp:simplePos x="0" y="0"/>
            <wp:positionH relativeFrom="column">
              <wp:posOffset>6977380</wp:posOffset>
            </wp:positionH>
            <wp:positionV relativeFrom="paragraph">
              <wp:posOffset>6350</wp:posOffset>
            </wp:positionV>
            <wp:extent cx="365760" cy="365760"/>
            <wp:effectExtent l="0" t="0" r="0" b="0"/>
            <wp:wrapSquare wrapText="bothSides"/>
            <wp:docPr id="20" name="Grafik 20" descr="Gel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35641" name="Grafik 1949535641" descr="Geld mit einfarbiger Füll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1F168" w14:textId="6098A6AD" w:rsidR="00D50EB0" w:rsidRPr="00630993" w:rsidRDefault="00D50EB0" w:rsidP="00D50EB0">
      <w:pPr>
        <w:spacing w:after="0"/>
        <w:ind w:left="7080"/>
        <w:rPr>
          <w:rFonts w:ascii="Arial" w:eastAsia="Times New Roman" w:hAnsi="Arial" w:cs="Arial"/>
          <w:b/>
          <w:bCs/>
          <w:color w:val="7B7B7B" w:themeColor="accent3" w:themeShade="BF"/>
          <w:sz w:val="28"/>
          <w:szCs w:val="28"/>
          <w:lang w:val="en-GB" w:eastAsia="en-US"/>
        </w:rPr>
      </w:pPr>
      <w:r w:rsidRPr="009F69E7">
        <w:rPr>
          <w:rFonts w:ascii="Arial" w:eastAsia="Calibri" w:hAnsi="Arial" w:cs="Arial"/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22DA0" wp14:editId="21790E0A">
                <wp:simplePos x="0" y="0"/>
                <wp:positionH relativeFrom="margin">
                  <wp:posOffset>595630</wp:posOffset>
                </wp:positionH>
                <wp:positionV relativeFrom="paragraph">
                  <wp:posOffset>238125</wp:posOffset>
                </wp:positionV>
                <wp:extent cx="8210550" cy="295275"/>
                <wp:effectExtent l="0" t="0" r="0" b="952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9A641" w14:textId="512FB59E" w:rsidR="00D50EB0" w:rsidRPr="00423B52" w:rsidRDefault="00D50EB0" w:rsidP="00D50EB0">
                            <w:pPr>
                              <w:spacing w:after="0" w:line="240" w:lineRule="auto"/>
                              <w:ind w:left="360"/>
                              <w:outlineLvl w:val="0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423B52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1010 WIEN / Headquarter</w:t>
                            </w:r>
                            <w:r w:rsidRPr="00423B52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ab/>
                              <w:t xml:space="preserve">   </w:t>
                            </w:r>
                            <w:r w:rsidR="009F69E7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Teilzeit</w:t>
                            </w:r>
                            <w:r w:rsidRPr="00423B52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="00630993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(10-20 Std./Wo)</w:t>
                            </w:r>
                            <w:r w:rsidRPr="00423B52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    </w:t>
                            </w:r>
                            <w:r w:rsidR="00630993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Aug &amp; Sept 2026</w:t>
                            </w:r>
                            <w:r w:rsidRPr="00423B52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     </w:t>
                            </w:r>
                            <w:r w:rsidR="00630993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 </w:t>
                            </w:r>
                            <w:r w:rsidR="009F69E7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1</w:t>
                            </w:r>
                            <w:r w:rsidRPr="00423B52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  <w:r w:rsidR="009F69E7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200 Brutto/Monat/20h</w:t>
                            </w:r>
                          </w:p>
                          <w:p w14:paraId="4CCBCCE0" w14:textId="77777777" w:rsidR="00D50EB0" w:rsidRPr="001D4DA3" w:rsidRDefault="00D50EB0" w:rsidP="00D50EB0">
                            <w:pPr>
                              <w:spacing w:after="0" w:line="240" w:lineRule="auto"/>
                              <w:ind w:left="360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7B7B7B" w:themeColor="accent3" w:themeShade="BF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417F8F3B" w14:textId="77777777" w:rsidR="00D50EB0" w:rsidRDefault="00D50EB0" w:rsidP="00D50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22DA0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46.9pt;margin-top:18.75pt;width:646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" fillcolor="window" stroked="f" strokeweight=".5pt">
                <v:textbox>
                  <w:txbxContent>
                    <w:p w14:paraId="24D9A641" w14:textId="512FB59E" w:rsidR="00D50EB0" w:rsidRPr="00423B52" w:rsidRDefault="00D50EB0" w:rsidP="00D50EB0">
                      <w:pPr>
                        <w:spacing w:after="0" w:line="240" w:lineRule="auto"/>
                        <w:ind w:left="360"/>
                        <w:outlineLvl w:val="0"/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</w:pPr>
                      <w:r w:rsidRPr="00423B52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1010 WIEN / Headquarter</w:t>
                      </w:r>
                      <w:r w:rsidRPr="00423B52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ab/>
                        <w:t xml:space="preserve">   </w:t>
                      </w:r>
                      <w:r w:rsidR="009F69E7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Teilzeit</w:t>
                      </w:r>
                      <w:r w:rsidRPr="00423B52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="00630993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(10-20 Std./Wo)</w:t>
                      </w:r>
                      <w:r w:rsidRPr="00423B52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     </w:t>
                      </w:r>
                      <w:r w:rsidR="00630993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Aug &amp; Sept 2026</w:t>
                      </w:r>
                      <w:r w:rsidRPr="00423B52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      </w:t>
                      </w:r>
                      <w:r w:rsidR="00630993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  </w:t>
                      </w:r>
                      <w:r w:rsidR="009F69E7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1</w:t>
                      </w:r>
                      <w:r w:rsidRPr="00423B52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.</w:t>
                      </w:r>
                      <w:r w:rsidR="009F69E7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200 Brutto/Monat/20h</w:t>
                      </w:r>
                    </w:p>
                    <w:p w14:paraId="4CCBCCE0" w14:textId="77777777" w:rsidR="00D50EB0" w:rsidRPr="001D4DA3" w:rsidRDefault="00D50EB0" w:rsidP="00D50EB0">
                      <w:pPr>
                        <w:spacing w:after="0" w:line="240" w:lineRule="auto"/>
                        <w:ind w:left="360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7B7B7B" w:themeColor="accent3" w:themeShade="BF"/>
                          <w:sz w:val="28"/>
                          <w:szCs w:val="28"/>
                          <w:lang w:eastAsia="en-US"/>
                        </w:rPr>
                      </w:pPr>
                    </w:p>
                    <w:p w14:paraId="417F8F3B" w14:textId="77777777" w:rsidR="00D50EB0" w:rsidRDefault="00D50EB0" w:rsidP="00D50EB0"/>
                  </w:txbxContent>
                </v:textbox>
                <w10:wrap anchorx="margin"/>
              </v:shape>
            </w:pict>
          </mc:Fallback>
        </mc:AlternateContent>
      </w:r>
    </w:p>
    <w:p w14:paraId="7977090E" w14:textId="2A68D532" w:rsidR="00D50EB0" w:rsidRPr="00630993" w:rsidRDefault="00D50EB0" w:rsidP="00D50EB0">
      <w:pPr>
        <w:spacing w:after="0"/>
        <w:ind w:left="7080"/>
        <w:rPr>
          <w:rFonts w:ascii="Arial" w:eastAsia="Times New Roman" w:hAnsi="Arial" w:cs="Arial"/>
          <w:b/>
          <w:bCs/>
          <w:color w:val="7B7B7B" w:themeColor="accent3" w:themeShade="BF"/>
          <w:sz w:val="28"/>
          <w:szCs w:val="28"/>
          <w:lang w:val="en-GB" w:eastAsia="en-US"/>
        </w:rPr>
      </w:pPr>
    </w:p>
    <w:p w14:paraId="66A35BF7" w14:textId="76B2A6D9" w:rsidR="00D50EB0" w:rsidRPr="00630993" w:rsidRDefault="00D50EB0" w:rsidP="00D50EB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7B7B7B" w:themeColor="accent3" w:themeShade="BF"/>
          <w:sz w:val="28"/>
          <w:szCs w:val="28"/>
          <w:lang w:val="en-GB" w:eastAsia="en-US"/>
        </w:rPr>
      </w:pPr>
    </w:p>
    <w:p w14:paraId="240BF291" w14:textId="0F646383" w:rsidR="00D50EB0" w:rsidRPr="00630993" w:rsidRDefault="00D50EB0" w:rsidP="00D50EB0">
      <w:pPr>
        <w:spacing w:after="0" w:line="240" w:lineRule="auto"/>
        <w:outlineLvl w:val="0"/>
        <w:rPr>
          <w:rFonts w:ascii="Arial" w:eastAsia="Calibri" w:hAnsi="Arial" w:cs="Arial"/>
          <w:b/>
          <w:bCs/>
          <w:sz w:val="18"/>
          <w:szCs w:val="18"/>
          <w:lang w:val="en-GB" w:eastAsia="de-DE"/>
        </w:rPr>
      </w:pPr>
    </w:p>
    <w:p w14:paraId="7965645D" w14:textId="6FA2F7FB" w:rsidR="00D50EB0" w:rsidRPr="009F69E7" w:rsidRDefault="00D50EB0" w:rsidP="00D50EB0">
      <w:pPr>
        <w:spacing w:after="0" w:line="240" w:lineRule="auto"/>
        <w:outlineLvl w:val="0"/>
        <w:rPr>
          <w:rFonts w:ascii="Arial" w:eastAsia="Calibri" w:hAnsi="Arial" w:cs="Arial"/>
          <w:b/>
          <w:bCs/>
          <w:sz w:val="24"/>
          <w:szCs w:val="24"/>
          <w:lang w:eastAsia="de-DE"/>
        </w:rPr>
      </w:pPr>
      <w:r w:rsidRPr="009F69E7">
        <w:rPr>
          <w:rFonts w:ascii="Arial" w:eastAsia="Calibri" w:hAnsi="Arial" w:cs="Arial"/>
          <w:b/>
          <w:bCs/>
          <w:color w:val="007736"/>
          <w:sz w:val="32"/>
          <w:szCs w:val="32"/>
          <w:lang w:eastAsia="de-DE"/>
        </w:rPr>
        <w:t>UNSER ANGEBOT</w:t>
      </w:r>
      <w:r w:rsidRPr="009F69E7">
        <w:rPr>
          <w:rFonts w:ascii="Arial" w:eastAsia="Calibri" w:hAnsi="Arial" w:cs="Arial"/>
          <w:b/>
          <w:bCs/>
          <w:color w:val="007736"/>
          <w:sz w:val="28"/>
          <w:szCs w:val="28"/>
          <w:lang w:eastAsia="de-DE"/>
        </w:rPr>
        <w:t xml:space="preserve"> </w:t>
      </w:r>
      <w:r w:rsidRPr="009F69E7">
        <w:rPr>
          <w:rFonts w:ascii="Arial" w:eastAsia="Calibri" w:hAnsi="Arial" w:cs="Arial"/>
          <w:b/>
          <w:bCs/>
          <w:sz w:val="28"/>
          <w:szCs w:val="28"/>
          <w:lang w:eastAsia="de-DE"/>
        </w:rPr>
        <w:t>– überzeugend, wie der Geschmack unserer Produkte</w:t>
      </w:r>
    </w:p>
    <w:p w14:paraId="41C82CC3" w14:textId="7DBF4DB9" w:rsidR="00D50EB0" w:rsidRPr="009F69E7" w:rsidRDefault="00D50EB0" w:rsidP="00D50EB0">
      <w:pPr>
        <w:spacing w:after="0" w:line="240" w:lineRule="auto"/>
        <w:outlineLvl w:val="0"/>
        <w:rPr>
          <w:rFonts w:ascii="Arial" w:eastAsia="Calibri" w:hAnsi="Arial" w:cs="Arial"/>
          <w:b/>
          <w:bCs/>
          <w:sz w:val="18"/>
          <w:szCs w:val="18"/>
          <w:lang w:eastAsia="de-DE"/>
        </w:rPr>
      </w:pPr>
    </w:p>
    <w:p w14:paraId="15371256" w14:textId="77777777" w:rsidR="008E2674" w:rsidRPr="008E2674" w:rsidRDefault="008E2674" w:rsidP="008E2674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8E2674">
        <w:rPr>
          <w:rFonts w:ascii="Arial" w:eastAsia="Calibri" w:hAnsi="Arial" w:cs="Arial"/>
          <w:sz w:val="20"/>
          <w:szCs w:val="20"/>
          <w:lang w:eastAsia="de-DE"/>
        </w:rPr>
        <w:t>Flexible Arbeitszeiten, abgestimmt auf dein Studium</w:t>
      </w:r>
    </w:p>
    <w:p w14:paraId="7CC7225D" w14:textId="77777777" w:rsidR="008E2674" w:rsidRPr="008E2674" w:rsidRDefault="008E2674" w:rsidP="008E2674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8E2674">
        <w:rPr>
          <w:rFonts w:ascii="Arial" w:eastAsia="Calibri" w:hAnsi="Arial" w:cs="Arial"/>
          <w:sz w:val="20"/>
          <w:szCs w:val="20"/>
          <w:lang w:eastAsia="de-DE"/>
        </w:rPr>
        <w:t>Einblicke in internationale Verpackungs- und Nachhaltigkeitsprojekte</w:t>
      </w:r>
    </w:p>
    <w:p w14:paraId="7E7E41AB" w14:textId="77777777" w:rsidR="008E2674" w:rsidRPr="008E2674" w:rsidRDefault="008E2674" w:rsidP="008E2674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8E2674">
        <w:rPr>
          <w:rFonts w:ascii="Arial" w:eastAsia="Calibri" w:hAnsi="Arial" w:cs="Arial"/>
          <w:sz w:val="20"/>
          <w:szCs w:val="20"/>
          <w:lang w:eastAsia="de-DE"/>
        </w:rPr>
        <w:t xml:space="preserve">Praktische Erfahrung im Bereich </w:t>
      </w:r>
      <w:proofErr w:type="spellStart"/>
      <w:r w:rsidRPr="008E2674">
        <w:rPr>
          <w:rFonts w:ascii="Arial" w:eastAsia="Calibri" w:hAnsi="Arial" w:cs="Arial"/>
          <w:sz w:val="20"/>
          <w:szCs w:val="20"/>
          <w:lang w:eastAsia="de-DE"/>
        </w:rPr>
        <w:t>Packaging</w:t>
      </w:r>
      <w:proofErr w:type="spellEnd"/>
      <w:r w:rsidRPr="008E2674">
        <w:rPr>
          <w:rFonts w:ascii="Arial" w:eastAsia="Calibri" w:hAnsi="Arial" w:cs="Arial"/>
          <w:sz w:val="20"/>
          <w:szCs w:val="20"/>
          <w:lang w:eastAsia="de-DE"/>
        </w:rPr>
        <w:t xml:space="preserve"> Compliance und PPWR</w:t>
      </w:r>
    </w:p>
    <w:p w14:paraId="552B753C" w14:textId="4CAA2EF0" w:rsidR="008E2674" w:rsidRDefault="008E2674" w:rsidP="008E2674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8E2674">
        <w:rPr>
          <w:rFonts w:ascii="Arial" w:eastAsia="Calibri" w:hAnsi="Arial" w:cs="Arial"/>
          <w:sz w:val="20"/>
          <w:szCs w:val="20"/>
          <w:lang w:eastAsia="de-DE"/>
        </w:rPr>
        <w:t>Zusammenarbeit mit einem erfahrenen und engagierten Team</w:t>
      </w:r>
    </w:p>
    <w:p w14:paraId="2D86BD26" w14:textId="77777777" w:rsidR="008E2674" w:rsidRPr="008E2674" w:rsidRDefault="008E2674" w:rsidP="008E2674">
      <w:pPr>
        <w:pStyle w:val="Listenabsatz"/>
        <w:tabs>
          <w:tab w:val="left" w:pos="1843"/>
        </w:tabs>
        <w:spacing w:after="0" w:line="230" w:lineRule="atLeast"/>
        <w:ind w:left="360"/>
        <w:outlineLvl w:val="0"/>
        <w:rPr>
          <w:rFonts w:ascii="Arial" w:eastAsia="Calibri" w:hAnsi="Arial" w:cs="Arial"/>
          <w:sz w:val="20"/>
          <w:szCs w:val="20"/>
          <w:lang w:eastAsia="de-DE"/>
        </w:rPr>
      </w:pPr>
    </w:p>
    <w:p w14:paraId="699C38DE" w14:textId="75409ACD" w:rsidR="00D50EB0" w:rsidRPr="009F69E7" w:rsidRDefault="00D50EB0" w:rsidP="00D50EB0">
      <w:pPr>
        <w:spacing w:after="0" w:line="240" w:lineRule="auto"/>
        <w:outlineLvl w:val="0"/>
        <w:rPr>
          <w:rFonts w:ascii="Arial" w:eastAsia="Calibri" w:hAnsi="Arial" w:cs="Arial"/>
          <w:b/>
          <w:bCs/>
          <w:sz w:val="24"/>
          <w:szCs w:val="24"/>
          <w:lang w:eastAsia="de-DE"/>
        </w:rPr>
      </w:pPr>
      <w:r w:rsidRPr="009F69E7">
        <w:rPr>
          <w:rFonts w:ascii="Arial" w:eastAsia="Calibri" w:hAnsi="Arial" w:cs="Arial"/>
          <w:b/>
          <w:bCs/>
          <w:color w:val="007736"/>
          <w:sz w:val="32"/>
          <w:szCs w:val="32"/>
          <w:lang w:eastAsia="de-DE"/>
        </w:rPr>
        <w:t>ZUKÜNFTIGE ROLLE</w:t>
      </w:r>
      <w:r w:rsidRPr="009F69E7">
        <w:rPr>
          <w:rFonts w:ascii="Arial" w:eastAsia="Calibri" w:hAnsi="Arial" w:cs="Arial"/>
          <w:b/>
          <w:bCs/>
          <w:color w:val="007736"/>
          <w:sz w:val="28"/>
          <w:szCs w:val="28"/>
          <w:lang w:eastAsia="de-DE"/>
        </w:rPr>
        <w:t xml:space="preserve"> </w:t>
      </w:r>
      <w:r w:rsidRPr="009F69E7">
        <w:rPr>
          <w:rFonts w:ascii="Arial" w:eastAsia="Calibri" w:hAnsi="Arial" w:cs="Arial"/>
          <w:b/>
          <w:bCs/>
          <w:sz w:val="28"/>
          <w:szCs w:val="28"/>
          <w:lang w:eastAsia="de-DE"/>
        </w:rPr>
        <w:t xml:space="preserve">– vielseitig, wie unser </w:t>
      </w:r>
      <w:r w:rsidR="00435F88" w:rsidRPr="009F69E7">
        <w:rPr>
          <w:rFonts w:ascii="Arial" w:eastAsia="Calibri" w:hAnsi="Arial" w:cs="Arial"/>
          <w:b/>
          <w:bCs/>
          <w:sz w:val="28"/>
          <w:szCs w:val="28"/>
          <w:lang w:eastAsia="de-DE"/>
        </w:rPr>
        <w:t>Produktportfolio</w:t>
      </w:r>
    </w:p>
    <w:p w14:paraId="19A5FAC0" w14:textId="051AB0E2" w:rsidR="00D50EB0" w:rsidRPr="009F69E7" w:rsidRDefault="00D50EB0" w:rsidP="00BE4EAC">
      <w:p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</w:p>
    <w:p w14:paraId="000EC7F8" w14:textId="44532A8F" w:rsidR="00630993" w:rsidRDefault="00630993" w:rsidP="00630993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630993">
        <w:rPr>
          <w:rFonts w:ascii="Arial" w:eastAsia="Calibri" w:hAnsi="Arial" w:cs="Arial"/>
          <w:sz w:val="20"/>
          <w:szCs w:val="20"/>
          <w:lang w:eastAsia="de-DE"/>
        </w:rPr>
        <w:t>Erstellung, Pflege und Aktualisierung von Verpackungsspezifikationen</w:t>
      </w:r>
    </w:p>
    <w:p w14:paraId="521A2353" w14:textId="43115BC1" w:rsidR="00630993" w:rsidRDefault="00630993" w:rsidP="00630993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630993">
        <w:rPr>
          <w:rFonts w:ascii="Arial" w:eastAsia="Calibri" w:hAnsi="Arial" w:cs="Arial"/>
          <w:sz w:val="20"/>
          <w:szCs w:val="20"/>
          <w:lang w:eastAsia="de-DE"/>
        </w:rPr>
        <w:t xml:space="preserve">Unterstützung bei der Umsetzung der Anforderungen der EU </w:t>
      </w:r>
      <w:proofErr w:type="spellStart"/>
      <w:r w:rsidRPr="00630993">
        <w:rPr>
          <w:rFonts w:ascii="Arial" w:eastAsia="Calibri" w:hAnsi="Arial" w:cs="Arial"/>
          <w:sz w:val="20"/>
          <w:szCs w:val="20"/>
          <w:lang w:eastAsia="de-DE"/>
        </w:rPr>
        <w:t>Packaging</w:t>
      </w:r>
      <w:proofErr w:type="spellEnd"/>
      <w:r w:rsidRPr="00630993">
        <w:rPr>
          <w:rFonts w:ascii="Arial" w:eastAsia="Calibri" w:hAnsi="Arial" w:cs="Arial"/>
          <w:sz w:val="20"/>
          <w:szCs w:val="20"/>
          <w:lang w:eastAsia="de-DE"/>
        </w:rPr>
        <w:t xml:space="preserve"> and </w:t>
      </w:r>
      <w:proofErr w:type="spellStart"/>
      <w:r w:rsidRPr="00630993">
        <w:rPr>
          <w:rFonts w:ascii="Arial" w:eastAsia="Calibri" w:hAnsi="Arial" w:cs="Arial"/>
          <w:sz w:val="20"/>
          <w:szCs w:val="20"/>
          <w:lang w:eastAsia="de-DE"/>
        </w:rPr>
        <w:t>Packaging</w:t>
      </w:r>
      <w:proofErr w:type="spellEnd"/>
      <w:r w:rsidRPr="00630993">
        <w:rPr>
          <w:rFonts w:ascii="Arial" w:eastAsia="Calibri" w:hAnsi="Arial" w:cs="Arial"/>
          <w:sz w:val="20"/>
          <w:szCs w:val="20"/>
          <w:lang w:eastAsia="de-DE"/>
        </w:rPr>
        <w:t xml:space="preserve"> </w:t>
      </w:r>
      <w:proofErr w:type="spellStart"/>
      <w:r w:rsidRPr="00630993">
        <w:rPr>
          <w:rFonts w:ascii="Arial" w:eastAsia="Calibri" w:hAnsi="Arial" w:cs="Arial"/>
          <w:sz w:val="20"/>
          <w:szCs w:val="20"/>
          <w:lang w:eastAsia="de-DE"/>
        </w:rPr>
        <w:t>Waste</w:t>
      </w:r>
      <w:proofErr w:type="spellEnd"/>
      <w:r w:rsidRPr="00630993">
        <w:rPr>
          <w:rFonts w:ascii="Arial" w:eastAsia="Calibri" w:hAnsi="Arial" w:cs="Arial"/>
          <w:sz w:val="20"/>
          <w:szCs w:val="20"/>
          <w:lang w:eastAsia="de-DE"/>
        </w:rPr>
        <w:t xml:space="preserve"> Regulation (PPWR)</w:t>
      </w:r>
    </w:p>
    <w:p w14:paraId="4FCA03C4" w14:textId="4CE0BCC6" w:rsidR="00630993" w:rsidRDefault="00630993" w:rsidP="00630993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630993">
        <w:rPr>
          <w:rFonts w:ascii="Arial" w:eastAsia="Calibri" w:hAnsi="Arial" w:cs="Arial"/>
          <w:sz w:val="20"/>
          <w:szCs w:val="20"/>
          <w:lang w:eastAsia="de-DE"/>
        </w:rPr>
        <w:t>Sammlung, Prüfung und Dokumentation von Verpackungsdaten von internen und externen Stakeholdern</w:t>
      </w:r>
    </w:p>
    <w:p w14:paraId="13FF4ACD" w14:textId="63789540" w:rsidR="00630993" w:rsidRDefault="00630993" w:rsidP="00630993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630993">
        <w:rPr>
          <w:rFonts w:ascii="Arial" w:eastAsia="Calibri" w:hAnsi="Arial" w:cs="Arial"/>
          <w:sz w:val="20"/>
          <w:szCs w:val="20"/>
          <w:lang w:eastAsia="de-DE"/>
        </w:rPr>
        <w:t>Pflege von Datenbanken und technischen Dokumentationen</w:t>
      </w:r>
    </w:p>
    <w:p w14:paraId="43E550B9" w14:textId="35C4711A" w:rsidR="00630993" w:rsidRDefault="00630993" w:rsidP="00630993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630993">
        <w:rPr>
          <w:rFonts w:ascii="Arial" w:eastAsia="Calibri" w:hAnsi="Arial" w:cs="Arial"/>
          <w:sz w:val="20"/>
          <w:szCs w:val="20"/>
          <w:lang w:eastAsia="de-DE"/>
        </w:rPr>
        <w:t>Unterstützung bei Material- und Compliance-Bewertungen</w:t>
      </w:r>
    </w:p>
    <w:p w14:paraId="332E27AE" w14:textId="16434677" w:rsidR="00630993" w:rsidRPr="00630993" w:rsidRDefault="00630993" w:rsidP="00630993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630993">
        <w:rPr>
          <w:rFonts w:ascii="Arial" w:eastAsia="Calibri" w:hAnsi="Arial" w:cs="Arial"/>
          <w:sz w:val="20"/>
          <w:szCs w:val="20"/>
          <w:lang w:eastAsia="de-DE"/>
        </w:rPr>
        <w:t>Zusammenarbeit mit R&amp;D, Qualität, Einkauf und Lieferanten</w:t>
      </w:r>
    </w:p>
    <w:p w14:paraId="0F914576" w14:textId="76722E73" w:rsidR="00D50EB0" w:rsidRPr="009F69E7" w:rsidRDefault="00D50EB0" w:rsidP="00D50EB0">
      <w:p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18"/>
          <w:szCs w:val="18"/>
          <w:lang w:eastAsia="de-DE"/>
        </w:rPr>
      </w:pPr>
    </w:p>
    <w:p w14:paraId="53226BB3" w14:textId="2EC69C72" w:rsidR="00D50EB0" w:rsidRPr="009F69E7" w:rsidRDefault="00D50EB0" w:rsidP="00D50EB0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eastAsia="de-DE"/>
        </w:rPr>
      </w:pPr>
      <w:r w:rsidRPr="009F69E7">
        <w:rPr>
          <w:rFonts w:ascii="Arial" w:eastAsia="Calibri" w:hAnsi="Arial" w:cs="Arial"/>
          <w:b/>
          <w:bCs/>
          <w:color w:val="007736"/>
          <w:sz w:val="32"/>
          <w:szCs w:val="32"/>
          <w:lang w:eastAsia="de-DE"/>
        </w:rPr>
        <w:t>QUALIFIZIERUNG / TALENT</w:t>
      </w:r>
      <w:r w:rsidRPr="009F69E7">
        <w:rPr>
          <w:rFonts w:ascii="Arial" w:eastAsia="Calibri" w:hAnsi="Arial" w:cs="Arial"/>
          <w:b/>
          <w:bCs/>
          <w:color w:val="007736"/>
          <w:sz w:val="28"/>
          <w:szCs w:val="28"/>
          <w:lang w:eastAsia="de-DE"/>
        </w:rPr>
        <w:t xml:space="preserve"> </w:t>
      </w:r>
      <w:r w:rsidR="00A65C13" w:rsidRPr="009F69E7">
        <w:rPr>
          <w:rFonts w:ascii="Arial" w:eastAsia="Calibri" w:hAnsi="Arial" w:cs="Arial"/>
          <w:b/>
          <w:bCs/>
          <w:sz w:val="28"/>
          <w:szCs w:val="28"/>
          <w:lang w:eastAsia="de-DE"/>
        </w:rPr>
        <w:t>- erlesen</w:t>
      </w:r>
      <w:r w:rsidRPr="009F69E7">
        <w:rPr>
          <w:rFonts w:ascii="Arial" w:eastAsia="Calibri" w:hAnsi="Arial" w:cs="Arial"/>
          <w:b/>
          <w:bCs/>
          <w:sz w:val="28"/>
          <w:szCs w:val="28"/>
          <w:lang w:eastAsia="de-DE"/>
        </w:rPr>
        <w:t xml:space="preserve">, wie die Zutaten unserer Produkte   </w:t>
      </w:r>
    </w:p>
    <w:p w14:paraId="6A8A95D4" w14:textId="0CF49D3E" w:rsidR="00D50EB0" w:rsidRPr="009F69E7" w:rsidRDefault="00D50EB0" w:rsidP="00D50EB0">
      <w:pPr>
        <w:tabs>
          <w:tab w:val="left" w:pos="1843"/>
        </w:tabs>
        <w:spacing w:after="0" w:line="230" w:lineRule="atLeast"/>
        <w:ind w:left="360"/>
        <w:outlineLvl w:val="0"/>
        <w:rPr>
          <w:rFonts w:ascii="Arial" w:eastAsia="Calibri" w:hAnsi="Arial" w:cs="Arial"/>
          <w:sz w:val="18"/>
          <w:szCs w:val="18"/>
          <w:lang w:val="de-DE" w:eastAsia="de-DE"/>
        </w:rPr>
      </w:pPr>
    </w:p>
    <w:p w14:paraId="378259D3" w14:textId="77777777" w:rsidR="008E2674" w:rsidRPr="008E2674" w:rsidRDefault="008E2674" w:rsidP="008E2674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8E2674">
        <w:rPr>
          <w:rFonts w:ascii="Arial" w:eastAsia="Calibri" w:hAnsi="Arial" w:cs="Arial"/>
          <w:sz w:val="20"/>
          <w:szCs w:val="20"/>
          <w:lang w:eastAsia="de-DE"/>
        </w:rPr>
        <w:t>Laufendes Studium (FH/Universität) in Verpackungstechnik, Lebensmitteltechnologie, Nachhaltigkeit, Chemie, Materialwissenschaften oder einem vergleichbaren Bereich</w:t>
      </w:r>
    </w:p>
    <w:p w14:paraId="1EBCD849" w14:textId="77777777" w:rsidR="008E2674" w:rsidRPr="008E2674" w:rsidRDefault="008E2674" w:rsidP="008E2674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8E2674">
        <w:rPr>
          <w:rFonts w:ascii="Arial" w:eastAsia="Calibri" w:hAnsi="Arial" w:cs="Arial"/>
          <w:sz w:val="20"/>
          <w:szCs w:val="20"/>
          <w:lang w:eastAsia="de-DE"/>
        </w:rPr>
        <w:t>Interesse an regulatorischen Anforderungen, Nachhaltigkeit und Verpackungen</w:t>
      </w:r>
    </w:p>
    <w:p w14:paraId="4DC219D2" w14:textId="77777777" w:rsidR="008E2674" w:rsidRPr="008E2674" w:rsidRDefault="008E2674" w:rsidP="008E2674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proofErr w:type="spellStart"/>
      <w:r w:rsidRPr="008E2674">
        <w:rPr>
          <w:rFonts w:ascii="Arial" w:eastAsia="Calibri" w:hAnsi="Arial" w:cs="Arial"/>
          <w:sz w:val="20"/>
          <w:szCs w:val="20"/>
          <w:lang w:eastAsia="de-DE"/>
        </w:rPr>
        <w:t>Strukturierte</w:t>
      </w:r>
      <w:proofErr w:type="spellEnd"/>
      <w:r w:rsidRPr="008E2674">
        <w:rPr>
          <w:rFonts w:ascii="Arial" w:eastAsia="Calibri" w:hAnsi="Arial" w:cs="Arial"/>
          <w:sz w:val="20"/>
          <w:szCs w:val="20"/>
          <w:lang w:eastAsia="de-DE"/>
        </w:rPr>
        <w:t xml:space="preserve"> und </w:t>
      </w:r>
      <w:proofErr w:type="spellStart"/>
      <w:r w:rsidRPr="008E2674">
        <w:rPr>
          <w:rFonts w:ascii="Arial" w:eastAsia="Calibri" w:hAnsi="Arial" w:cs="Arial"/>
          <w:sz w:val="20"/>
          <w:szCs w:val="20"/>
          <w:lang w:eastAsia="de-DE"/>
        </w:rPr>
        <w:t>sorgfältige</w:t>
      </w:r>
      <w:proofErr w:type="spellEnd"/>
      <w:r w:rsidRPr="008E2674">
        <w:rPr>
          <w:rFonts w:ascii="Arial" w:eastAsia="Calibri" w:hAnsi="Arial" w:cs="Arial"/>
          <w:sz w:val="20"/>
          <w:szCs w:val="20"/>
          <w:lang w:eastAsia="de-DE"/>
        </w:rPr>
        <w:t xml:space="preserve"> </w:t>
      </w:r>
      <w:proofErr w:type="spellStart"/>
      <w:r w:rsidRPr="008E2674">
        <w:rPr>
          <w:rFonts w:ascii="Arial" w:eastAsia="Calibri" w:hAnsi="Arial" w:cs="Arial"/>
          <w:sz w:val="20"/>
          <w:szCs w:val="20"/>
          <w:lang w:eastAsia="de-DE"/>
        </w:rPr>
        <w:t>Arbeitsweise</w:t>
      </w:r>
      <w:proofErr w:type="spellEnd"/>
    </w:p>
    <w:p w14:paraId="2A657B10" w14:textId="77777777" w:rsidR="008E2674" w:rsidRPr="008E2674" w:rsidRDefault="008E2674" w:rsidP="008E2674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8E2674">
        <w:rPr>
          <w:rFonts w:ascii="Arial" w:eastAsia="Calibri" w:hAnsi="Arial" w:cs="Arial"/>
          <w:sz w:val="20"/>
          <w:szCs w:val="20"/>
          <w:lang w:eastAsia="de-DE"/>
        </w:rPr>
        <w:t>Sehr gute Kenntnisse in MS Office, insbesondere Excel</w:t>
      </w:r>
    </w:p>
    <w:p w14:paraId="122ECC43" w14:textId="77777777" w:rsidR="008E2674" w:rsidRPr="008E2674" w:rsidRDefault="008E2674" w:rsidP="008E2674">
      <w:pPr>
        <w:pStyle w:val="Listenabsatz"/>
        <w:numPr>
          <w:ilvl w:val="0"/>
          <w:numId w:val="3"/>
        </w:numPr>
        <w:tabs>
          <w:tab w:val="left" w:pos="1843"/>
        </w:tabs>
        <w:spacing w:after="0" w:line="230" w:lineRule="atLeast"/>
        <w:outlineLvl w:val="0"/>
        <w:rPr>
          <w:rFonts w:ascii="Arial" w:eastAsia="Calibri" w:hAnsi="Arial" w:cs="Arial"/>
          <w:sz w:val="20"/>
          <w:szCs w:val="20"/>
          <w:lang w:eastAsia="de-DE"/>
        </w:rPr>
      </w:pPr>
      <w:r w:rsidRPr="008E2674">
        <w:rPr>
          <w:rFonts w:ascii="Arial" w:eastAsia="Calibri" w:hAnsi="Arial" w:cs="Arial"/>
          <w:sz w:val="20"/>
          <w:szCs w:val="20"/>
          <w:lang w:eastAsia="de-DE"/>
        </w:rPr>
        <w:t>Gute Deutsch- und Englischkenntnisse</w:t>
      </w:r>
    </w:p>
    <w:p w14:paraId="6D672925" w14:textId="77777777" w:rsidR="008E2674" w:rsidRPr="009F69E7" w:rsidRDefault="008E2674" w:rsidP="008E2674">
      <w:pPr>
        <w:pStyle w:val="Listenabsatz"/>
        <w:ind w:left="360"/>
        <w:rPr>
          <w:rFonts w:ascii="Arial" w:eastAsia="Calibri" w:hAnsi="Arial" w:cs="Arial"/>
          <w:sz w:val="20"/>
          <w:szCs w:val="20"/>
          <w:lang w:val="de-DE" w:eastAsia="de-DE"/>
        </w:rPr>
      </w:pPr>
    </w:p>
    <w:p w14:paraId="3A056959" w14:textId="62F200F4" w:rsidR="00BE4EAC" w:rsidRPr="00BE4EAC" w:rsidRDefault="00A65C13" w:rsidP="00BE4EAC">
      <w:pPr>
        <w:pStyle w:val="Listenabsatz"/>
        <w:ind w:left="360"/>
        <w:rPr>
          <w:rFonts w:ascii="Arial" w:eastAsia="Calibri" w:hAnsi="Arial" w:cs="Arial"/>
          <w:sz w:val="20"/>
          <w:szCs w:val="20"/>
          <w:lang w:val="de-DE" w:eastAsia="de-D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7696" behindDoc="0" locked="0" layoutInCell="1" allowOverlap="1" wp14:anchorId="3A4880D7" wp14:editId="791B7664">
            <wp:simplePos x="0" y="0"/>
            <wp:positionH relativeFrom="margin">
              <wp:posOffset>-36195</wp:posOffset>
            </wp:positionH>
            <wp:positionV relativeFrom="paragraph">
              <wp:posOffset>14605</wp:posOffset>
            </wp:positionV>
            <wp:extent cx="3227070" cy="3971925"/>
            <wp:effectExtent l="0" t="0" r="0" b="9525"/>
            <wp:wrapSquare wrapText="bothSides"/>
            <wp:docPr id="1475771385" name="Grafik 1" descr="Ein Bild, das Text,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771385" name="Grafik 1" descr="Ein Bild, das Text, Screenshot, Design enthält.&#10;&#10;Automatisch generierte Beschreib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8133C" w14:textId="7905C6EE" w:rsidR="001475A0" w:rsidRDefault="009F69E7" w:rsidP="00BE4EAC">
      <w:pPr>
        <w:pStyle w:val="Listenabsatz"/>
        <w:spacing w:after="0" w:line="240" w:lineRule="auto"/>
        <w:ind w:left="360"/>
      </w:pPr>
      <w:r w:rsidRPr="006A3940">
        <w:rPr>
          <w:rFonts w:ascii="Arial" w:eastAsia="Calibri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C6963" wp14:editId="5EF4E084">
                <wp:simplePos x="0" y="0"/>
                <wp:positionH relativeFrom="margin">
                  <wp:posOffset>3395345</wp:posOffset>
                </wp:positionH>
                <wp:positionV relativeFrom="paragraph">
                  <wp:posOffset>241935</wp:posOffset>
                </wp:positionV>
                <wp:extent cx="3314700" cy="1895475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72D828" w14:textId="54F5CA2A" w:rsidR="00D50EB0" w:rsidRPr="00573905" w:rsidRDefault="00BE4EAC" w:rsidP="009F69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 w:rsidR="00D50EB0" w:rsidRPr="0057390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ir freuen uns auf Ihre Bewerbung!</w:t>
                            </w:r>
                          </w:p>
                          <w:p w14:paraId="48DB5DC8" w14:textId="77777777" w:rsidR="00D50EB0" w:rsidRPr="00A65C13" w:rsidRDefault="00D50EB0" w:rsidP="00D94B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736"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14" w:history="1">
                              <w:r w:rsidRPr="00A65C1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7736"/>
                                  <w:sz w:val="28"/>
                                  <w:szCs w:val="28"/>
                                </w:rPr>
                                <w:t>recruitment@hain-celestial.eu</w:t>
                              </w:r>
                            </w:hyperlink>
                          </w:p>
                          <w:p w14:paraId="22A9A709" w14:textId="77777777" w:rsidR="00D50EB0" w:rsidRDefault="00D50EB0" w:rsidP="00D94B3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7B7B7B" w:themeColor="accent3" w:themeShade="BF"/>
                                <w:sz w:val="24"/>
                                <w:szCs w:val="24"/>
                              </w:rPr>
                            </w:pPr>
                          </w:p>
                          <w:p w14:paraId="19E919C1" w14:textId="1C09D45B" w:rsidR="00D50EB0" w:rsidRPr="003C088A" w:rsidRDefault="00630993" w:rsidP="00D94B3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Alexandra Nothaft</w:t>
                            </w:r>
                          </w:p>
                          <w:p w14:paraId="1E8DBC4F" w14:textId="77777777" w:rsidR="00D50EB0" w:rsidRPr="008616A3" w:rsidRDefault="00D50EB0" w:rsidP="00D94B3F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3905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Schottengasse 10, 1010 Wien</w:t>
                            </w:r>
                          </w:p>
                          <w:p w14:paraId="3E7DE935" w14:textId="77777777" w:rsidR="00D50EB0" w:rsidRPr="00981F43" w:rsidRDefault="00D50EB0" w:rsidP="00D50EB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F686D2B" w14:textId="77777777" w:rsidR="00D50EB0" w:rsidRDefault="00D50EB0" w:rsidP="00D50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C6963" id="Textfeld 15" o:spid="_x0000_s1027" type="#_x0000_t202" style="position:absolute;left:0;text-align:left;margin-left:267.35pt;margin-top:19.05pt;width:261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" filled="f" stroked="f" strokeweight=".5pt">
                <v:textbox>
                  <w:txbxContent>
                    <w:p w14:paraId="5872D828" w14:textId="54F5CA2A" w:rsidR="00D50EB0" w:rsidRPr="00573905" w:rsidRDefault="00BE4EAC" w:rsidP="009F69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 w:rsidR="00D50EB0" w:rsidRPr="0057390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ir freuen uns auf Ihre Bewerbung!</w:t>
                      </w:r>
                    </w:p>
                    <w:p w14:paraId="48DB5DC8" w14:textId="77777777" w:rsidR="00D50EB0" w:rsidRPr="00A65C13" w:rsidRDefault="00D50EB0" w:rsidP="00D94B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736"/>
                          <w:sz w:val="28"/>
                          <w:szCs w:val="28"/>
                          <w:u w:val="single"/>
                        </w:rPr>
                      </w:pPr>
                      <w:hyperlink r:id="rId15" w:history="1">
                        <w:r w:rsidRPr="00A65C1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7736"/>
                            <w:sz w:val="28"/>
                            <w:szCs w:val="28"/>
                          </w:rPr>
                          <w:t>recruitment@hain-celestial.eu</w:t>
                        </w:r>
                      </w:hyperlink>
                    </w:p>
                    <w:p w14:paraId="22A9A709" w14:textId="77777777" w:rsidR="00D50EB0" w:rsidRDefault="00D50EB0" w:rsidP="00D94B3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7B7B7B" w:themeColor="accent3" w:themeShade="BF"/>
                          <w:sz w:val="24"/>
                          <w:szCs w:val="24"/>
                        </w:rPr>
                      </w:pPr>
                    </w:p>
                    <w:p w14:paraId="19E919C1" w14:textId="1C09D45B" w:rsidR="00D50EB0" w:rsidRPr="003C088A" w:rsidRDefault="00630993" w:rsidP="00D94B3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Alexandra Nothaft</w:t>
                      </w:r>
                    </w:p>
                    <w:p w14:paraId="1E8DBC4F" w14:textId="77777777" w:rsidR="00D50EB0" w:rsidRPr="008616A3" w:rsidRDefault="00D50EB0" w:rsidP="00D94B3F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573905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</w:rPr>
                        <w:t>Schottengasse 10, 1010 Wien</w:t>
                      </w:r>
                    </w:p>
                    <w:p w14:paraId="3E7DE935" w14:textId="77777777" w:rsidR="00D50EB0" w:rsidRPr="00981F43" w:rsidRDefault="00D50EB0" w:rsidP="00D50EB0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F686D2B" w14:textId="77777777" w:rsidR="00D50EB0" w:rsidRDefault="00D50EB0" w:rsidP="00D50EB0"/>
                  </w:txbxContent>
                </v:textbox>
                <w10:wrap anchorx="margin"/>
              </v:shape>
            </w:pict>
          </mc:Fallback>
        </mc:AlternateContent>
      </w:r>
      <w:r w:rsidR="00BE4EAC" w:rsidRPr="006A3940">
        <w:rPr>
          <w:rFonts w:ascii="Arial" w:eastAsia="Calibri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B6CC33" wp14:editId="2B98D008">
                <wp:simplePos x="0" y="0"/>
                <wp:positionH relativeFrom="margin">
                  <wp:posOffset>3235152</wp:posOffset>
                </wp:positionH>
                <wp:positionV relativeFrom="paragraph">
                  <wp:posOffset>2660477</wp:posOffset>
                </wp:positionV>
                <wp:extent cx="5631873" cy="198882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873" cy="198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C4260E" w14:textId="77777777" w:rsidR="00D50EB0" w:rsidRPr="00AF32F5" w:rsidRDefault="00D50EB0" w:rsidP="00D50EB0">
                            <w:pPr>
                              <w:spacing w:after="0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32F5"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ÜBER UNS</w:t>
                            </w:r>
                          </w:p>
                          <w:p w14:paraId="6DF4D407" w14:textId="4759E955" w:rsidR="00D50EB0" w:rsidRPr="00573905" w:rsidRDefault="003C088A" w:rsidP="00D50EB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08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Wir sind Teil der </w:t>
                            </w:r>
                            <w:hyperlink r:id="rId16" w:tgtFrame="_blank" w:history="1">
                              <w:r w:rsidRPr="00A65C13">
                                <w:rPr>
                                  <w:rStyle w:val="Hyperlink"/>
                                  <w:rFonts w:ascii="Arial" w:hAnsi="Arial" w:cs="Arial"/>
                                  <w:color w:val="007736"/>
                                  <w:sz w:val="20"/>
                                  <w:szCs w:val="20"/>
                                </w:rPr>
                                <w:t>HAIN CELESTIAL GROUP</w:t>
                              </w:r>
                            </w:hyperlink>
                            <w:r w:rsidRPr="003C08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  ein führendes Unternehmensnetzwerk für Bio- und Naturprodukte mit europäischer Zentrale in Wien. Über 300 </w:t>
                            </w:r>
                            <w:proofErr w:type="spellStart"/>
                            <w:r w:rsidRPr="003C08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Mitarbeiter:innen</w:t>
                            </w:r>
                            <w:proofErr w:type="spellEnd"/>
                            <w:r w:rsidRPr="003C08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 den europäischen Standorten setzen sich für Werte wie exzellenter Geschmack, soziale und ökologische Verantwortung, Gesundheit und Natürlichkeit ein. </w:t>
                            </w:r>
                            <w:r w:rsidR="00D50EB0" w:rsidRPr="005739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Mehr über uns erfahren sie auf unserer </w:t>
                            </w:r>
                            <w:hyperlink r:id="rId17" w:history="1">
                              <w:r w:rsidR="00D50EB0" w:rsidRPr="00A65C1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7736"/>
                                  <w:sz w:val="20"/>
                                  <w:szCs w:val="20"/>
                                </w:rPr>
                                <w:t>Website</w:t>
                              </w:r>
                            </w:hyperlink>
                            <w:r w:rsidR="00D50EB0" w:rsidRPr="00573905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6B83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0EB0" w:rsidRPr="00573905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oder auf </w:t>
                            </w:r>
                            <w:hyperlink r:id="rId18" w:history="1">
                              <w:r w:rsidR="00D50EB0" w:rsidRPr="00A65C1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7736"/>
                                  <w:sz w:val="20"/>
                                  <w:szCs w:val="20"/>
                                </w:rPr>
                                <w:t>LinkedIn</w:t>
                              </w:r>
                            </w:hyperlink>
                            <w:r w:rsidR="00D50EB0" w:rsidRPr="005739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647714CA" w14:textId="77777777" w:rsidR="00D50EB0" w:rsidRPr="001C5D91" w:rsidRDefault="00D50EB0" w:rsidP="00D50EB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657A26" w14:textId="77777777" w:rsidR="00D50EB0" w:rsidRPr="00981F43" w:rsidRDefault="00D50EB0" w:rsidP="00D50EB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6CC33" id="Textfeld 23" o:spid="_x0000_s1028" type="#_x0000_t202" style="position:absolute;left:0;text-align:left;margin-left:254.75pt;margin-top:209.5pt;width:443.45pt;height:156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" filled="f" stroked="f" strokeweight=".5pt">
                <v:textbox>
                  <w:txbxContent>
                    <w:p w14:paraId="46C4260E" w14:textId="77777777" w:rsidR="00D50EB0" w:rsidRPr="00AF32F5" w:rsidRDefault="00D50EB0" w:rsidP="00D50EB0">
                      <w:pPr>
                        <w:spacing w:after="0"/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F32F5"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</w:rPr>
                        <w:t>ÜBER UNS</w:t>
                      </w:r>
                    </w:p>
                    <w:p w14:paraId="6DF4D407" w14:textId="4759E955" w:rsidR="00D50EB0" w:rsidRPr="00573905" w:rsidRDefault="003C088A" w:rsidP="00D50EB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088A">
                        <w:rPr>
                          <w:rFonts w:ascii="Arial" w:hAnsi="Arial" w:cs="Arial"/>
                          <w:sz w:val="20"/>
                          <w:szCs w:val="20"/>
                        </w:rPr>
                        <w:t>Wir sind Teil der </w:t>
                      </w:r>
                      <w:hyperlink r:id="rId19" w:tgtFrame="_blank" w:history="1">
                        <w:r w:rsidRPr="00A65C13">
                          <w:rPr>
                            <w:rStyle w:val="Hyperlink"/>
                            <w:rFonts w:ascii="Arial" w:hAnsi="Arial" w:cs="Arial"/>
                            <w:color w:val="007736"/>
                            <w:sz w:val="20"/>
                            <w:szCs w:val="20"/>
                          </w:rPr>
                          <w:t>HAIN CELESTIAL GROUP</w:t>
                        </w:r>
                      </w:hyperlink>
                      <w:r w:rsidRPr="003C08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  ein führendes Unternehmensnetzwerk für Bio- und Naturprodukte mit europäischer Zentrale in Wien. Über 300 </w:t>
                      </w:r>
                      <w:proofErr w:type="spellStart"/>
                      <w:r w:rsidRPr="003C088A">
                        <w:rPr>
                          <w:rFonts w:ascii="Arial" w:hAnsi="Arial" w:cs="Arial"/>
                          <w:sz w:val="20"/>
                          <w:szCs w:val="20"/>
                        </w:rPr>
                        <w:t>Mitarbeiter:innen</w:t>
                      </w:r>
                      <w:proofErr w:type="spellEnd"/>
                      <w:r w:rsidRPr="003C08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 den europäischen Standorten setzen sich für Werte wie exzellenter Geschmack, soziale und ökologische Verantwortung, Gesundheit und Natürlichkeit ein. </w:t>
                      </w:r>
                      <w:r w:rsidR="00D50EB0" w:rsidRPr="005739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Mehr über uns erfahren sie auf unserer </w:t>
                      </w:r>
                      <w:hyperlink r:id="rId20" w:history="1">
                        <w:r w:rsidR="00D50EB0" w:rsidRPr="00A65C1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7736"/>
                            <w:sz w:val="20"/>
                            <w:szCs w:val="20"/>
                          </w:rPr>
                          <w:t>Website</w:t>
                        </w:r>
                      </w:hyperlink>
                      <w:r w:rsidR="00D50EB0" w:rsidRPr="00573905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6B8353"/>
                          <w:sz w:val="20"/>
                          <w:szCs w:val="20"/>
                        </w:rPr>
                        <w:t xml:space="preserve"> </w:t>
                      </w:r>
                      <w:r w:rsidR="00D50EB0" w:rsidRPr="00573905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  <w:t xml:space="preserve">oder auf </w:t>
                      </w:r>
                      <w:hyperlink r:id="rId21" w:history="1">
                        <w:r w:rsidR="00D50EB0" w:rsidRPr="00A65C1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7736"/>
                            <w:sz w:val="20"/>
                            <w:szCs w:val="20"/>
                          </w:rPr>
                          <w:t>LinkedIn</w:t>
                        </w:r>
                      </w:hyperlink>
                      <w:r w:rsidR="00D50EB0" w:rsidRPr="00573905">
                        <w:rPr>
                          <w:rFonts w:ascii="Arial" w:hAnsi="Arial" w:cs="Arial"/>
                          <w:sz w:val="20"/>
                          <w:szCs w:val="20"/>
                        </w:rPr>
                        <w:t>!</w:t>
                      </w:r>
                    </w:p>
                    <w:p w14:paraId="647714CA" w14:textId="77777777" w:rsidR="00D50EB0" w:rsidRPr="001C5D91" w:rsidRDefault="00D50EB0" w:rsidP="00D50EB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657A26" w14:textId="77777777" w:rsidR="00D50EB0" w:rsidRPr="00981F43" w:rsidRDefault="00D50EB0" w:rsidP="00D50EB0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75A0" w:rsidSect="00D50EB0">
      <w:pgSz w:w="16838" w:h="23811" w:code="8"/>
      <w:pgMar w:top="0" w:right="113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477"/>
    <w:multiLevelType w:val="hybridMultilevel"/>
    <w:tmpl w:val="FDA64C96"/>
    <w:lvl w:ilvl="0" w:tplc="9244C260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  <w:b/>
        <w:i w:val="0"/>
        <w:color w:val="538135" w:themeColor="accent6" w:themeShade="BF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A5D"/>
    <w:multiLevelType w:val="hybridMultilevel"/>
    <w:tmpl w:val="31DE92CE"/>
    <w:lvl w:ilvl="0" w:tplc="83A4AF26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  <w:b/>
        <w:i w:val="0"/>
        <w:color w:val="538135" w:themeColor="accent6" w:themeShade="BF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D5338F"/>
    <w:multiLevelType w:val="multilevel"/>
    <w:tmpl w:val="43A2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4344F"/>
    <w:multiLevelType w:val="hybridMultilevel"/>
    <w:tmpl w:val="417A62E6"/>
    <w:lvl w:ilvl="0" w:tplc="AF9461CC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  <w:b/>
        <w:i w:val="0"/>
        <w:color w:val="538135" w:themeColor="accent6" w:themeShade="BF"/>
      </w:rPr>
    </w:lvl>
    <w:lvl w:ilvl="1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12461F"/>
    <w:multiLevelType w:val="multilevel"/>
    <w:tmpl w:val="A5B0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548513">
    <w:abstractNumId w:val="0"/>
  </w:num>
  <w:num w:numId="2" w16cid:durableId="625816915">
    <w:abstractNumId w:val="3"/>
  </w:num>
  <w:num w:numId="3" w16cid:durableId="1719624258">
    <w:abstractNumId w:val="1"/>
  </w:num>
  <w:num w:numId="4" w16cid:durableId="9799573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6687488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B0"/>
    <w:rsid w:val="001475A0"/>
    <w:rsid w:val="00154023"/>
    <w:rsid w:val="00286711"/>
    <w:rsid w:val="002A0EB7"/>
    <w:rsid w:val="003C088A"/>
    <w:rsid w:val="003E2996"/>
    <w:rsid w:val="00435F88"/>
    <w:rsid w:val="00447DC0"/>
    <w:rsid w:val="004804FE"/>
    <w:rsid w:val="005632EE"/>
    <w:rsid w:val="00630993"/>
    <w:rsid w:val="00693F5C"/>
    <w:rsid w:val="008E2674"/>
    <w:rsid w:val="00914AC3"/>
    <w:rsid w:val="009F69E7"/>
    <w:rsid w:val="00A05275"/>
    <w:rsid w:val="00A65C13"/>
    <w:rsid w:val="00B6246C"/>
    <w:rsid w:val="00BE0647"/>
    <w:rsid w:val="00BE4EAC"/>
    <w:rsid w:val="00D50EB0"/>
    <w:rsid w:val="00D94B3F"/>
    <w:rsid w:val="00F07FA7"/>
    <w:rsid w:val="00F4002A"/>
    <w:rsid w:val="00F5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9BE8"/>
  <w15:chartTrackingRefBased/>
  <w15:docId w15:val="{E0EB1F19-8436-464D-B544-6ECB409C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EB0"/>
    <w:pPr>
      <w:spacing w:after="200" w:line="276" w:lineRule="auto"/>
    </w:pPr>
    <w:rPr>
      <w:rFonts w:eastAsiaTheme="minorEastAsia"/>
      <w:kern w:val="0"/>
      <w:lang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50EB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50EB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C0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hyperlink" Target="https://www.linkedin.com/company/mona-group/?viewAsMember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nkedin.com/company/mona-group/?viewAsMember=true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hyperlink" Target="https://joya.info/at/job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ain.com/" TargetMode="External"/><Relationship Id="rId20" Type="http://schemas.openxmlformats.org/officeDocument/2006/relationships/hyperlink" Target="https://joya.info/at/job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recruitment@hain-celestial.e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svg"/><Relationship Id="rId19" Type="http://schemas.openxmlformats.org/officeDocument/2006/relationships/hyperlink" Target="https://www.hain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recruitment@hain-celestial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1195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Hofmann</dc:creator>
  <cp:keywords/>
  <dc:description/>
  <cp:lastModifiedBy>Alexandra Nothaft</cp:lastModifiedBy>
  <cp:revision>3</cp:revision>
  <cp:lastPrinted>2023-06-16T10:19:00Z</cp:lastPrinted>
  <dcterms:created xsi:type="dcterms:W3CDTF">2026-02-27T13:27:00Z</dcterms:created>
  <dcterms:modified xsi:type="dcterms:W3CDTF">2026-07-13T10:21:00Z</dcterms:modified>
</cp:coreProperties>
</file>