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2020"/>
        <w:gridCol w:w="1292"/>
        <w:gridCol w:w="4527"/>
      </w:tblGrid>
      <w:tr w:rsidR="05FEB8F5" w14:paraId="58B4645D" w14:textId="77777777" w:rsidTr="00CF733E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7365D"/>
            <w:tcMar>
              <w:left w:w="105" w:type="dxa"/>
              <w:right w:w="105" w:type="dxa"/>
            </w:tcMar>
          </w:tcPr>
          <w:p w14:paraId="7091A141" w14:textId="28B75455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05FEB8F5">
              <w:rPr>
                <w:rFonts w:ascii="Calibri" w:eastAsia="Calibri" w:hAnsi="Calibri" w:cs="Calibri"/>
                <w:color w:val="FFFFFF" w:themeColor="background1"/>
              </w:rPr>
              <w:t>SECTION 1 – IDENTIFYING INFORMATION</w:t>
            </w:r>
          </w:p>
        </w:tc>
      </w:tr>
      <w:tr w:rsidR="00CF733E" w14:paraId="44705A60" w14:textId="77777777" w:rsidTr="00CF733E">
        <w:trPr>
          <w:trHeight w:val="675"/>
        </w:trPr>
        <w:tc>
          <w:tcPr>
            <w:tcW w:w="11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4A72FA" w14:textId="3BFAA5DE" w:rsidR="00CF733E" w:rsidRDefault="00CF733E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Job Title</w:t>
            </w:r>
          </w:p>
        </w:tc>
        <w:tc>
          <w:tcPr>
            <w:tcW w:w="783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CBA3FB" w14:textId="55EDD984" w:rsidR="00CF733E" w:rsidRDefault="00CF733E" w:rsidP="750C794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Demand Planner (HED / Soup)</w:t>
            </w:r>
          </w:p>
        </w:tc>
      </w:tr>
      <w:tr w:rsidR="05FEB8F5" w14:paraId="75D85A55" w14:textId="77777777" w:rsidTr="00CF733E">
        <w:trPr>
          <w:trHeight w:val="675"/>
        </w:trPr>
        <w:tc>
          <w:tcPr>
            <w:tcW w:w="11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BB72B5" w14:textId="17CF0380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Function</w:t>
            </w:r>
          </w:p>
        </w:tc>
        <w:tc>
          <w:tcPr>
            <w:tcW w:w="2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35F8C0" w14:textId="24C8294A" w:rsidR="05FEB8F5" w:rsidRDefault="05FEB8F5" w:rsidP="1FB4CCD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FB4CCDA">
              <w:rPr>
                <w:rFonts w:ascii="Calibri" w:eastAsia="Calibri" w:hAnsi="Calibri" w:cs="Calibri"/>
              </w:rPr>
              <w:t>Supply Chain</w:t>
            </w:r>
          </w:p>
        </w:tc>
        <w:tc>
          <w:tcPr>
            <w:tcW w:w="1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ACF86B" w14:textId="1AF23D30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Site</w:t>
            </w:r>
          </w:p>
        </w:tc>
        <w:tc>
          <w:tcPr>
            <w:tcW w:w="4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2F8147" w14:textId="49640774" w:rsidR="05FEB8F5" w:rsidRDefault="35FD8005" w:rsidP="28B174D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8B174DD">
              <w:rPr>
                <w:rFonts w:ascii="Calibri" w:eastAsia="Calibri" w:hAnsi="Calibri" w:cs="Calibri"/>
              </w:rPr>
              <w:t>UK</w:t>
            </w:r>
          </w:p>
        </w:tc>
      </w:tr>
      <w:tr w:rsidR="05FEB8F5" w14:paraId="11C0CC41" w14:textId="77777777" w:rsidTr="00CF733E">
        <w:trPr>
          <w:trHeight w:val="570"/>
        </w:trPr>
        <w:tc>
          <w:tcPr>
            <w:tcW w:w="11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5332C2" w14:textId="0A224B5B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2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E92A7A" w14:textId="08B11796" w:rsidR="05FEB8F5" w:rsidRDefault="00CF733E" w:rsidP="28B174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February</w:t>
            </w:r>
            <w:r w:rsidR="00E753A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2026</w:t>
            </w:r>
          </w:p>
        </w:tc>
        <w:tc>
          <w:tcPr>
            <w:tcW w:w="1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FEAC80" w14:textId="66CD5CA9" w:rsidR="05FEB8F5" w:rsidRDefault="05FEB8F5" w:rsidP="05FEB8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Approved by</w:t>
            </w:r>
          </w:p>
          <w:p w14:paraId="31580C91" w14:textId="3D979D30" w:rsidR="05FEB8F5" w:rsidRDefault="05FEB8F5" w:rsidP="05FEB8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(manager)</w:t>
            </w:r>
          </w:p>
        </w:tc>
        <w:tc>
          <w:tcPr>
            <w:tcW w:w="4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F9B9AB" w14:textId="7AF78527" w:rsidR="05FEB8F5" w:rsidRDefault="00CF733E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 Garland</w:t>
            </w:r>
          </w:p>
        </w:tc>
      </w:tr>
    </w:tbl>
    <w:p w14:paraId="04324874" w14:textId="28E9CEF8" w:rsidR="00922F5A" w:rsidRDefault="00922F5A" w:rsidP="05FEB8F5">
      <w:pPr>
        <w:spacing w:after="200" w:line="276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5"/>
      </w:tblGrid>
      <w:tr w:rsidR="05FEB8F5" w14:paraId="0EBE5CEE" w14:textId="77777777" w:rsidTr="1FC0913E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7365D"/>
            <w:tcMar>
              <w:left w:w="105" w:type="dxa"/>
              <w:right w:w="105" w:type="dxa"/>
            </w:tcMar>
          </w:tcPr>
          <w:p w14:paraId="696A7DEE" w14:textId="74264207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05FEB8F5">
              <w:rPr>
                <w:rFonts w:ascii="Calibri" w:eastAsia="Calibri" w:hAnsi="Calibri" w:cs="Calibri"/>
                <w:color w:val="FFFFFF" w:themeColor="background1"/>
              </w:rPr>
              <w:t>SECTION 2 – JOB SUMMARY</w:t>
            </w:r>
          </w:p>
        </w:tc>
      </w:tr>
      <w:tr w:rsidR="05FEB8F5" w14:paraId="0154CB4F" w14:textId="77777777" w:rsidTr="1FC0913E">
        <w:trPr>
          <w:trHeight w:val="273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C98E76" w14:textId="2E8C6B1E" w:rsidR="00B92EA2" w:rsidRDefault="00B92EA2" w:rsidP="00B92EA2">
            <w:pPr>
              <w:spacing w:line="276" w:lineRule="auto"/>
              <w:rPr>
                <w:rFonts w:eastAsiaTheme="minorEastAsia"/>
              </w:rPr>
            </w:pPr>
            <w:r w:rsidRPr="00B92EA2">
              <w:rPr>
                <w:rFonts w:eastAsiaTheme="minorEastAsia"/>
              </w:rPr>
              <w:t>The Demand Planner for Hot Eat Desserts (HED) and Soup is responsible for delivering an accurate, reliable, and bias</w:t>
            </w:r>
            <w:r w:rsidRPr="00B92EA2">
              <w:rPr>
                <w:rFonts w:eastAsiaTheme="minorEastAsia"/>
              </w:rPr>
              <w:noBreakHyphen/>
              <w:t>free demand plan across short, medium, and long-term horizons. This role manages fast</w:t>
            </w:r>
            <w:r w:rsidRPr="00B92EA2">
              <w:rPr>
                <w:rFonts w:eastAsiaTheme="minorEastAsia"/>
              </w:rPr>
              <w:noBreakHyphen/>
              <w:t xml:space="preserve">moving SKUs with short shelf life and frequent daily/weekly demand variability. You will work closely with Commercial, Supply Planning, Category teams </w:t>
            </w:r>
            <w:r w:rsidR="00643713">
              <w:rPr>
                <w:rFonts w:eastAsiaTheme="minorEastAsia"/>
              </w:rPr>
              <w:t xml:space="preserve">and customers </w:t>
            </w:r>
            <w:r w:rsidRPr="00B92EA2">
              <w:rPr>
                <w:rFonts w:eastAsiaTheme="minorEastAsia"/>
              </w:rPr>
              <w:t>to ensure the demand plan supports excellent customer service, efficient manufacturing, controlled inventory</w:t>
            </w:r>
            <w:r w:rsidR="00A732A6">
              <w:rPr>
                <w:rFonts w:eastAsiaTheme="minorEastAsia"/>
              </w:rPr>
              <w:t xml:space="preserve">, and </w:t>
            </w:r>
            <w:r w:rsidR="0024524E">
              <w:rPr>
                <w:rFonts w:eastAsiaTheme="minorEastAsia"/>
              </w:rPr>
              <w:t xml:space="preserve">minimal </w:t>
            </w:r>
            <w:r w:rsidR="00A732A6">
              <w:rPr>
                <w:rFonts w:eastAsiaTheme="minorEastAsia"/>
              </w:rPr>
              <w:t>waste.</w:t>
            </w:r>
          </w:p>
          <w:p w14:paraId="072EE87F" w14:textId="7B5DC3B7" w:rsidR="00A732A6" w:rsidRPr="00B92EA2" w:rsidRDefault="00A732A6" w:rsidP="00B92EA2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</w:t>
            </w:r>
            <w:r w:rsidR="00F17AA1">
              <w:rPr>
                <w:rFonts w:eastAsiaTheme="minorEastAsia"/>
              </w:rPr>
              <w:t xml:space="preserve">flexibility to slower moving categories is </w:t>
            </w:r>
            <w:r w:rsidR="00744F25">
              <w:rPr>
                <w:rFonts w:eastAsiaTheme="minorEastAsia"/>
              </w:rPr>
              <w:t>also important and the business need change.</w:t>
            </w:r>
          </w:p>
          <w:p w14:paraId="716AF797" w14:textId="77777777" w:rsidR="00B92EA2" w:rsidRPr="00B92EA2" w:rsidRDefault="00B92EA2" w:rsidP="00B92EA2">
            <w:pPr>
              <w:spacing w:line="276" w:lineRule="auto"/>
              <w:rPr>
                <w:rFonts w:eastAsiaTheme="minorEastAsia"/>
              </w:rPr>
            </w:pPr>
            <w:r w:rsidRPr="00B92EA2">
              <w:rPr>
                <w:rFonts w:eastAsiaTheme="minorEastAsia"/>
              </w:rPr>
              <w:t>This role is hands</w:t>
            </w:r>
            <w:r w:rsidRPr="00B92EA2">
              <w:rPr>
                <w:rFonts w:eastAsiaTheme="minorEastAsia"/>
              </w:rPr>
              <w:noBreakHyphen/>
              <w:t>on, fast</w:t>
            </w:r>
            <w:r w:rsidRPr="00B92EA2">
              <w:rPr>
                <w:rFonts w:eastAsiaTheme="minorEastAsia"/>
              </w:rPr>
              <w:noBreakHyphen/>
              <w:t>paced, and critical to operational performance.</w:t>
            </w:r>
          </w:p>
          <w:p w14:paraId="3DD6534B" w14:textId="699D1EEE" w:rsidR="05FEB8F5" w:rsidRPr="0026171B" w:rsidRDefault="5FC362D3" w:rsidP="0026171B">
            <w:pPr>
              <w:spacing w:line="276" w:lineRule="auto"/>
              <w:rPr>
                <w:rFonts w:eastAsiaTheme="minorEastAsia"/>
              </w:rPr>
            </w:pPr>
            <w:r w:rsidRPr="0026171B">
              <w:rPr>
                <w:rFonts w:eastAsiaTheme="minorEastAsia"/>
              </w:rPr>
              <w:t>Always demonstrate and be an advocate of the Hain Values</w:t>
            </w:r>
            <w:r w:rsidR="481B4CED" w:rsidRPr="0026171B">
              <w:rPr>
                <w:rFonts w:eastAsiaTheme="minorEastAsia"/>
              </w:rPr>
              <w:t xml:space="preserve">. </w:t>
            </w:r>
          </w:p>
          <w:p w14:paraId="7F190C30" w14:textId="0D61CC15" w:rsidR="05FEB8F5" w:rsidRDefault="6D7495EC" w:rsidP="0026171B">
            <w:pPr>
              <w:spacing w:line="276" w:lineRule="auto"/>
              <w:rPr>
                <w:rFonts w:ascii="Calibri" w:eastAsia="Calibri" w:hAnsi="Calibri" w:cs="Calibri"/>
              </w:rPr>
            </w:pPr>
            <w:r w:rsidRPr="0026171B">
              <w:rPr>
                <w:rFonts w:eastAsiaTheme="minorEastAsia"/>
              </w:rPr>
              <w:t xml:space="preserve">Be </w:t>
            </w:r>
            <w:r w:rsidR="00744F25" w:rsidRPr="0026171B">
              <w:rPr>
                <w:rFonts w:eastAsiaTheme="minorEastAsia"/>
              </w:rPr>
              <w:t>c</w:t>
            </w:r>
            <w:r w:rsidRPr="0026171B">
              <w:rPr>
                <w:rFonts w:eastAsiaTheme="minorEastAsia"/>
              </w:rPr>
              <w:t xml:space="preserve">urious and challenge existing ways of working, expose yourself and the team to </w:t>
            </w:r>
            <w:r w:rsidR="5280E8AA" w:rsidRPr="0026171B">
              <w:rPr>
                <w:rFonts w:eastAsiaTheme="minorEastAsia"/>
              </w:rPr>
              <w:t>innovative solutions</w:t>
            </w:r>
            <w:r w:rsidRPr="0026171B">
              <w:rPr>
                <w:rFonts w:eastAsiaTheme="minorEastAsia"/>
              </w:rPr>
              <w:t xml:space="preserve"> and ideas</w:t>
            </w:r>
            <w:r w:rsidR="4815047E" w:rsidRPr="0026171B">
              <w:rPr>
                <w:rFonts w:eastAsiaTheme="minorEastAsia"/>
              </w:rPr>
              <w:t xml:space="preserve"> that enable Hain to develop its Value Chain.</w:t>
            </w:r>
            <w:r w:rsidR="4815047E" w:rsidRPr="1FC0913E">
              <w:rPr>
                <w:rFonts w:ascii="Calibri" w:eastAsia="Calibri" w:hAnsi="Calibri" w:cs="Calibri"/>
              </w:rPr>
              <w:t xml:space="preserve"> </w:t>
            </w:r>
            <w:r w:rsidR="3C9C975D" w:rsidRPr="1FC0913E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F57C690" w14:textId="25389E91" w:rsidR="00922F5A" w:rsidRDefault="00922F5A" w:rsidP="05FEB8F5">
      <w:pPr>
        <w:spacing w:after="200" w:line="276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tbl>
      <w:tblPr>
        <w:tblW w:w="89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9"/>
        <w:gridCol w:w="1170"/>
      </w:tblGrid>
      <w:tr w:rsidR="05FEB8F5" w14:paraId="61422778" w14:textId="77777777" w:rsidTr="1FC0913E">
        <w:trPr>
          <w:trHeight w:val="300"/>
        </w:trPr>
        <w:tc>
          <w:tcPr>
            <w:tcW w:w="7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7365D"/>
            <w:tcMar>
              <w:left w:w="105" w:type="dxa"/>
              <w:right w:w="105" w:type="dxa"/>
            </w:tcMar>
          </w:tcPr>
          <w:p w14:paraId="117FB479" w14:textId="2772F737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05FEB8F5">
              <w:rPr>
                <w:rFonts w:ascii="Calibri" w:eastAsia="Calibri" w:hAnsi="Calibri" w:cs="Calibri"/>
                <w:color w:val="FFFFFF" w:themeColor="background1"/>
              </w:rPr>
              <w:t>SECTION 3 – KEY ACCOUNTIBILITIES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7365D"/>
            <w:tcMar>
              <w:left w:w="105" w:type="dxa"/>
              <w:right w:w="105" w:type="dxa"/>
            </w:tcMar>
          </w:tcPr>
          <w:p w14:paraId="3E5D5CC5" w14:textId="4ED880B6" w:rsidR="05FEB8F5" w:rsidRDefault="05FEB8F5" w:rsidP="05FEB8F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5FEB8F5">
              <w:rPr>
                <w:rFonts w:ascii="Calibri" w:eastAsia="Calibri" w:hAnsi="Calibri" w:cs="Calibri"/>
                <w:color w:val="FFFFFF" w:themeColor="background1"/>
              </w:rPr>
              <w:t>% OF TIME</w:t>
            </w:r>
          </w:p>
        </w:tc>
      </w:tr>
      <w:tr w:rsidR="1FB4CCDA" w14:paraId="26CA65AD" w14:textId="77777777" w:rsidTr="0051629D">
        <w:trPr>
          <w:trHeight w:val="990"/>
        </w:trPr>
        <w:tc>
          <w:tcPr>
            <w:tcW w:w="7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BEC8D7" w14:textId="77777777" w:rsidR="00ED2F29" w:rsidRPr="00ED2F29" w:rsidRDefault="00ED2F29" w:rsidP="00ED2F29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 w:rsidRPr="00ED2F29">
              <w:rPr>
                <w:rFonts w:eastAsiaTheme="minorEastAsia"/>
                <w:b/>
                <w:bCs/>
              </w:rPr>
              <w:t>Forecasting &amp; Demand Management</w:t>
            </w:r>
          </w:p>
          <w:p w14:paraId="162B9D2D" w14:textId="77777777" w:rsidR="00ED2F29" w:rsidRPr="00ED2F29" w:rsidRDefault="00ED2F29" w:rsidP="00ED2F29">
            <w:pPr>
              <w:numPr>
                <w:ilvl w:val="0"/>
                <w:numId w:val="13"/>
              </w:numPr>
              <w:spacing w:after="0" w:line="240" w:lineRule="auto"/>
              <w:rPr>
                <w:rFonts w:eastAsiaTheme="minorEastAsia"/>
              </w:rPr>
            </w:pPr>
            <w:r w:rsidRPr="00ED2F29">
              <w:rPr>
                <w:rFonts w:eastAsiaTheme="minorEastAsia"/>
              </w:rPr>
              <w:t>Own the end</w:t>
            </w:r>
            <w:r w:rsidRPr="00ED2F29">
              <w:rPr>
                <w:rFonts w:eastAsiaTheme="minorEastAsia"/>
              </w:rPr>
              <w:noBreakHyphen/>
              <w:t>to</w:t>
            </w:r>
            <w:r w:rsidRPr="00ED2F29">
              <w:rPr>
                <w:rFonts w:eastAsiaTheme="minorEastAsia"/>
              </w:rPr>
              <w:noBreakHyphen/>
              <w:t>end demand forecast for Hot Eat Desserts and Soup at SKU, customer, and category levels.</w:t>
            </w:r>
          </w:p>
          <w:p w14:paraId="22397C40" w14:textId="77777777" w:rsidR="00ED2F29" w:rsidRPr="00ED2F29" w:rsidRDefault="00ED2F29" w:rsidP="00ED2F29">
            <w:pPr>
              <w:numPr>
                <w:ilvl w:val="0"/>
                <w:numId w:val="13"/>
              </w:numPr>
              <w:spacing w:after="0" w:line="240" w:lineRule="auto"/>
              <w:rPr>
                <w:rFonts w:eastAsiaTheme="minorEastAsia"/>
              </w:rPr>
            </w:pPr>
            <w:r w:rsidRPr="00ED2F29">
              <w:rPr>
                <w:rFonts w:eastAsiaTheme="minorEastAsia"/>
              </w:rPr>
              <w:t>Manage daily and weekly demand changes, including short-term volatility, promotional uplift, customer orders, and EPOS trends.</w:t>
            </w:r>
          </w:p>
          <w:p w14:paraId="12605FDF" w14:textId="77777777" w:rsidR="00ED2F29" w:rsidRPr="00ED2F29" w:rsidRDefault="00ED2F29" w:rsidP="00ED2F29">
            <w:pPr>
              <w:numPr>
                <w:ilvl w:val="0"/>
                <w:numId w:val="13"/>
              </w:numPr>
              <w:spacing w:after="0" w:line="240" w:lineRule="auto"/>
              <w:rPr>
                <w:rFonts w:eastAsiaTheme="minorEastAsia"/>
              </w:rPr>
            </w:pPr>
            <w:r w:rsidRPr="00ED2F29">
              <w:rPr>
                <w:rFonts w:eastAsiaTheme="minorEastAsia"/>
              </w:rPr>
              <w:t>Produce and maintain accurate statistical and consensus forecasts across all horizons (Daily/Weekly/Monthly).</w:t>
            </w:r>
          </w:p>
          <w:p w14:paraId="4F404D70" w14:textId="360D4788" w:rsidR="1FB4CCDA" w:rsidRDefault="00ED2F29" w:rsidP="00ED2F29">
            <w:pPr>
              <w:numPr>
                <w:ilvl w:val="0"/>
                <w:numId w:val="13"/>
              </w:numPr>
              <w:spacing w:after="0" w:line="240" w:lineRule="auto"/>
              <w:rPr>
                <w:rFonts w:eastAsiaTheme="minorEastAsia"/>
              </w:rPr>
            </w:pPr>
            <w:r w:rsidRPr="00ED2F29">
              <w:rPr>
                <w:rFonts w:eastAsiaTheme="minorEastAsia"/>
              </w:rPr>
              <w:t>Monitor and challenge forecast accuracy and bias, identifying root causes of deviation.</w:t>
            </w:r>
          </w:p>
          <w:p w14:paraId="57DE40E4" w14:textId="4459D824" w:rsidR="00ED2F29" w:rsidRPr="00ED2F29" w:rsidRDefault="00ED2F29" w:rsidP="00ED2F29">
            <w:pPr>
              <w:spacing w:after="0" w:line="240" w:lineRule="auto"/>
              <w:ind w:left="720"/>
              <w:rPr>
                <w:rFonts w:eastAsiaTheme="minorEastAsia"/>
              </w:rPr>
            </w:pP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C06322" w14:textId="22D32D56" w:rsidR="55D25F01" w:rsidRDefault="000767DE" w:rsidP="0051629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D00189">
              <w:rPr>
                <w:rFonts w:ascii="Calibri" w:eastAsia="Calibri" w:hAnsi="Calibri" w:cs="Calibri"/>
              </w:rPr>
              <w:t>0</w:t>
            </w:r>
            <w:r w:rsidR="62EE58E8" w:rsidRPr="1FC0913E">
              <w:rPr>
                <w:rFonts w:ascii="Calibri" w:eastAsia="Calibri" w:hAnsi="Calibri" w:cs="Calibri"/>
              </w:rPr>
              <w:t>%</w:t>
            </w:r>
          </w:p>
        </w:tc>
      </w:tr>
      <w:tr w:rsidR="1FC0913E" w14:paraId="2956DC1C" w14:textId="77777777" w:rsidTr="0051629D">
        <w:trPr>
          <w:trHeight w:val="300"/>
        </w:trPr>
        <w:tc>
          <w:tcPr>
            <w:tcW w:w="7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A9E144" w14:textId="77777777" w:rsidR="00D00189" w:rsidRPr="00D00189" w:rsidRDefault="00D00189" w:rsidP="00D00189">
            <w:pPr>
              <w:shd w:val="clear" w:color="auto" w:fill="FAFAFA"/>
              <w:spacing w:after="0"/>
              <w:rPr>
                <w:rFonts w:eastAsiaTheme="minorEastAsia"/>
                <w:b/>
                <w:bCs/>
              </w:rPr>
            </w:pPr>
            <w:r w:rsidRPr="00D00189">
              <w:rPr>
                <w:rFonts w:eastAsiaTheme="minorEastAsia"/>
                <w:b/>
                <w:bCs/>
              </w:rPr>
              <w:t>Cross</w:t>
            </w:r>
            <w:r w:rsidRPr="00D00189">
              <w:rPr>
                <w:rFonts w:eastAsiaTheme="minorEastAsia"/>
                <w:b/>
                <w:bCs/>
              </w:rPr>
              <w:noBreakHyphen/>
              <w:t>Functional Collaboration</w:t>
            </w:r>
          </w:p>
          <w:p w14:paraId="5D33B017" w14:textId="77777777" w:rsidR="00D00189" w:rsidRPr="00D00189" w:rsidRDefault="00D00189" w:rsidP="00D00189">
            <w:pPr>
              <w:numPr>
                <w:ilvl w:val="0"/>
                <w:numId w:val="15"/>
              </w:numPr>
              <w:shd w:val="clear" w:color="auto" w:fill="FAFAFA"/>
              <w:spacing w:after="0"/>
              <w:rPr>
                <w:rFonts w:eastAsiaTheme="minorEastAsia"/>
              </w:rPr>
            </w:pPr>
            <w:r w:rsidRPr="00D00189">
              <w:rPr>
                <w:rFonts w:eastAsiaTheme="minorEastAsia"/>
              </w:rPr>
              <w:t>Work closely with Supply, Production Planning, and Site teams in Clitheroe/Grimsby to align the demand plan to operational realities.</w:t>
            </w:r>
          </w:p>
          <w:p w14:paraId="22F739A6" w14:textId="77777777" w:rsidR="00D00189" w:rsidRPr="00D00189" w:rsidRDefault="00D00189" w:rsidP="00D00189">
            <w:pPr>
              <w:numPr>
                <w:ilvl w:val="0"/>
                <w:numId w:val="15"/>
              </w:numPr>
              <w:shd w:val="clear" w:color="auto" w:fill="FAFAFA"/>
              <w:spacing w:after="0"/>
              <w:rPr>
                <w:rFonts w:eastAsiaTheme="minorEastAsia"/>
              </w:rPr>
            </w:pPr>
            <w:r w:rsidRPr="00D00189">
              <w:rPr>
                <w:rFonts w:eastAsiaTheme="minorEastAsia"/>
              </w:rPr>
              <w:t>Partner with Commercial and Category teams to understand customer activity, NPD, delists, and promotional plans.</w:t>
            </w:r>
          </w:p>
          <w:p w14:paraId="6380AA6A" w14:textId="0A6D3A37" w:rsidR="4432E0CD" w:rsidRPr="00D00189" w:rsidRDefault="00D00189" w:rsidP="00D00189">
            <w:pPr>
              <w:numPr>
                <w:ilvl w:val="0"/>
                <w:numId w:val="15"/>
              </w:numPr>
              <w:shd w:val="clear" w:color="auto" w:fill="FAFAFA"/>
              <w:spacing w:after="0"/>
              <w:rPr>
                <w:rFonts w:eastAsiaTheme="minorEastAsia"/>
              </w:rPr>
            </w:pPr>
            <w:r w:rsidRPr="00D00189">
              <w:rPr>
                <w:rFonts w:eastAsiaTheme="minorEastAsia"/>
              </w:rPr>
              <w:t>Support S&amp;OP/IBP meetings with insightful, data-driven commentary.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E1ECCB" w14:textId="7F0ECDE1" w:rsidR="0F349F69" w:rsidRDefault="000767DE" w:rsidP="0051629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6688E49A" w:rsidRPr="1FC0913E">
              <w:rPr>
                <w:rFonts w:ascii="Calibri" w:eastAsia="Calibri" w:hAnsi="Calibri" w:cs="Calibri"/>
              </w:rPr>
              <w:t>%</w:t>
            </w:r>
          </w:p>
        </w:tc>
      </w:tr>
      <w:tr w:rsidR="05FEB8F5" w14:paraId="00548689" w14:textId="77777777" w:rsidTr="0051629D">
        <w:trPr>
          <w:trHeight w:val="1305"/>
        </w:trPr>
        <w:tc>
          <w:tcPr>
            <w:tcW w:w="7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7D1DF0" w14:textId="77777777" w:rsidR="0000782B" w:rsidRPr="0000782B" w:rsidRDefault="0000782B" w:rsidP="0000782B">
            <w:pPr>
              <w:shd w:val="clear" w:color="auto" w:fill="FAFAFA"/>
              <w:spacing w:after="0" w:line="240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0782B">
              <w:rPr>
                <w:rFonts w:eastAsiaTheme="minorEastAsia"/>
                <w:b/>
                <w:bCs/>
                <w:sz w:val="20"/>
                <w:szCs w:val="20"/>
              </w:rPr>
              <w:t>Data &amp; Systems</w:t>
            </w:r>
          </w:p>
          <w:p w14:paraId="42F23E9A" w14:textId="77777777" w:rsidR="0000782B" w:rsidRPr="0000782B" w:rsidRDefault="0000782B" w:rsidP="0000782B">
            <w:pPr>
              <w:numPr>
                <w:ilvl w:val="0"/>
                <w:numId w:val="16"/>
              </w:numPr>
              <w:shd w:val="clear" w:color="auto" w:fill="FAFAFA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0782B">
              <w:rPr>
                <w:rFonts w:eastAsiaTheme="minorEastAsia"/>
                <w:sz w:val="20"/>
                <w:szCs w:val="20"/>
              </w:rPr>
              <w:t>Maintain data integrity across forecasting systems and tools.</w:t>
            </w:r>
          </w:p>
          <w:p w14:paraId="62587F8C" w14:textId="77777777" w:rsidR="0000782B" w:rsidRPr="0000782B" w:rsidRDefault="0000782B" w:rsidP="0000782B">
            <w:pPr>
              <w:numPr>
                <w:ilvl w:val="0"/>
                <w:numId w:val="16"/>
              </w:numPr>
              <w:shd w:val="clear" w:color="auto" w:fill="FAFAFA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0782B">
              <w:rPr>
                <w:rFonts w:eastAsiaTheme="minorEastAsia"/>
                <w:sz w:val="20"/>
                <w:szCs w:val="20"/>
              </w:rPr>
              <w:t>Analyse EPOS, shipments, phasing, and run</w:t>
            </w:r>
            <w:r w:rsidRPr="0000782B">
              <w:rPr>
                <w:rFonts w:eastAsiaTheme="minorEastAsia"/>
                <w:sz w:val="20"/>
                <w:szCs w:val="20"/>
              </w:rPr>
              <w:noBreakHyphen/>
              <w:t>rates to ensure the plan reflects true demand.</w:t>
            </w:r>
          </w:p>
          <w:p w14:paraId="78220362" w14:textId="77777777" w:rsidR="0000782B" w:rsidRPr="0000782B" w:rsidRDefault="0000782B" w:rsidP="0000782B">
            <w:pPr>
              <w:numPr>
                <w:ilvl w:val="0"/>
                <w:numId w:val="16"/>
              </w:numPr>
              <w:shd w:val="clear" w:color="auto" w:fill="FAFAFA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0782B">
              <w:rPr>
                <w:rFonts w:eastAsiaTheme="minorEastAsia"/>
                <w:sz w:val="20"/>
                <w:szCs w:val="20"/>
              </w:rPr>
              <w:t>Identify and escalate data issues (missing EPOS feeds, anomalies, system errors).</w:t>
            </w:r>
          </w:p>
          <w:p w14:paraId="184181AE" w14:textId="47A15A73" w:rsidR="05FEB8F5" w:rsidRPr="0000782B" w:rsidRDefault="0000782B" w:rsidP="0000782B">
            <w:pPr>
              <w:numPr>
                <w:ilvl w:val="0"/>
                <w:numId w:val="16"/>
              </w:numPr>
              <w:shd w:val="clear" w:color="auto" w:fill="FAFAFA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0782B">
              <w:rPr>
                <w:rFonts w:eastAsiaTheme="minorEastAsia"/>
                <w:sz w:val="20"/>
                <w:szCs w:val="20"/>
              </w:rPr>
              <w:t>Support continuous improvement across forecasting processes, tools, and KPI dashboards.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B32B26" w14:textId="0F63CBBB" w:rsidR="05FEB8F5" w:rsidRDefault="000767DE" w:rsidP="005162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5FEB8F5" w:rsidRPr="1FC0913E">
              <w:rPr>
                <w:rFonts w:ascii="Calibri" w:eastAsia="Calibri" w:hAnsi="Calibri" w:cs="Calibri"/>
              </w:rPr>
              <w:t>%</w:t>
            </w:r>
          </w:p>
        </w:tc>
      </w:tr>
      <w:tr w:rsidR="4A5C98DD" w14:paraId="6E858E2F" w14:textId="77777777" w:rsidTr="0051629D">
        <w:trPr>
          <w:trHeight w:val="1620"/>
        </w:trPr>
        <w:tc>
          <w:tcPr>
            <w:tcW w:w="7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426D0D" w14:textId="77777777" w:rsidR="00085734" w:rsidRPr="00085734" w:rsidRDefault="00085734" w:rsidP="00085734">
            <w:pPr>
              <w:shd w:val="clear" w:color="auto" w:fill="FAFAFA"/>
              <w:spacing w:after="0" w:line="240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85734">
              <w:rPr>
                <w:rFonts w:eastAsiaTheme="minorEastAsia"/>
                <w:b/>
                <w:bCs/>
                <w:sz w:val="20"/>
                <w:szCs w:val="20"/>
              </w:rPr>
              <w:t>Performance &amp; Reporting</w:t>
            </w:r>
          </w:p>
          <w:p w14:paraId="535E35E8" w14:textId="77777777" w:rsidR="00085734" w:rsidRPr="00085734" w:rsidRDefault="00085734" w:rsidP="00085734">
            <w:pPr>
              <w:numPr>
                <w:ilvl w:val="0"/>
                <w:numId w:val="17"/>
              </w:numPr>
              <w:shd w:val="clear" w:color="auto" w:fill="FAFAFA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85734">
              <w:rPr>
                <w:rFonts w:eastAsiaTheme="minorEastAsia"/>
                <w:sz w:val="20"/>
                <w:szCs w:val="20"/>
              </w:rPr>
              <w:t>Track, analyse, and report forecast accuracy and bias at SKU/category/customer level.</w:t>
            </w:r>
          </w:p>
          <w:p w14:paraId="6046E93C" w14:textId="77777777" w:rsidR="00085734" w:rsidRPr="00085734" w:rsidRDefault="00085734" w:rsidP="00085734">
            <w:pPr>
              <w:numPr>
                <w:ilvl w:val="0"/>
                <w:numId w:val="17"/>
              </w:numPr>
              <w:shd w:val="clear" w:color="auto" w:fill="FAFAFA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85734">
              <w:rPr>
                <w:rFonts w:eastAsiaTheme="minorEastAsia"/>
                <w:sz w:val="20"/>
                <w:szCs w:val="20"/>
              </w:rPr>
              <w:t>Provide meaningful insights to drive accountability and forecast improvement.</w:t>
            </w:r>
          </w:p>
          <w:p w14:paraId="4979DAC2" w14:textId="030785A1" w:rsidR="2315CB53" w:rsidRPr="00085734" w:rsidRDefault="00085734" w:rsidP="00085734">
            <w:pPr>
              <w:numPr>
                <w:ilvl w:val="0"/>
                <w:numId w:val="17"/>
              </w:numPr>
              <w:shd w:val="clear" w:color="auto" w:fill="FAFAFA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85734">
              <w:rPr>
                <w:rFonts w:eastAsiaTheme="minorEastAsia"/>
                <w:sz w:val="20"/>
                <w:szCs w:val="20"/>
              </w:rPr>
              <w:t>Highlight risks and opportunities to inventory, service levels, and capacity.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20BE86" w14:textId="471EFB92" w:rsidR="4A5C98DD" w:rsidRDefault="25A115F1" w:rsidP="0051629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1FC0913E">
              <w:rPr>
                <w:rFonts w:ascii="Calibri" w:eastAsia="Calibri" w:hAnsi="Calibri" w:cs="Calibri"/>
              </w:rPr>
              <w:t>10%</w:t>
            </w:r>
          </w:p>
        </w:tc>
      </w:tr>
    </w:tbl>
    <w:p w14:paraId="01230F3A" w14:textId="757D7126" w:rsidR="1FC0913E" w:rsidRDefault="1FC0913E" w:rsidP="1FC0913E"/>
    <w:p w14:paraId="57115622" w14:textId="1B0C50D9" w:rsidR="00922F5A" w:rsidRDefault="00922F5A" w:rsidP="05FEB8F5">
      <w:pPr>
        <w:spacing w:after="200" w:line="276" w:lineRule="auto"/>
        <w:rPr>
          <w:rFonts w:ascii="Calibri" w:eastAsia="Calibri" w:hAnsi="Calibri" w:cs="Calibri"/>
          <w:color w:val="FFFFFF" w:themeColor="background1"/>
          <w:sz w:val="12"/>
          <w:szCs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508"/>
      </w:tblGrid>
      <w:tr w:rsidR="05FEB8F5" w14:paraId="13DD0553" w14:textId="77777777" w:rsidTr="1FC0913E">
        <w:trPr>
          <w:trHeight w:val="300"/>
        </w:trPr>
        <w:tc>
          <w:tcPr>
            <w:tcW w:w="901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7365D"/>
            <w:tcMar>
              <w:left w:w="105" w:type="dxa"/>
              <w:right w:w="105" w:type="dxa"/>
            </w:tcMar>
          </w:tcPr>
          <w:p w14:paraId="2F06B039" w14:textId="370DD58C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05FEB8F5">
              <w:rPr>
                <w:rFonts w:ascii="Calibri" w:eastAsia="Calibri" w:hAnsi="Calibri" w:cs="Calibri"/>
                <w:color w:val="FFFFFF" w:themeColor="background1"/>
              </w:rPr>
              <w:t>SECTION 4 – EDUCATION</w:t>
            </w:r>
            <w:r w:rsidR="00270380">
              <w:rPr>
                <w:rFonts w:ascii="Calibri" w:eastAsia="Calibri" w:hAnsi="Calibri" w:cs="Calibri"/>
                <w:color w:val="FFFFFF" w:themeColor="background1"/>
              </w:rPr>
              <w:t xml:space="preserve">, </w:t>
            </w:r>
            <w:r w:rsidRPr="05FEB8F5">
              <w:rPr>
                <w:rFonts w:ascii="Calibri" w:eastAsia="Calibri" w:hAnsi="Calibri" w:cs="Calibri"/>
                <w:color w:val="FFFFFF" w:themeColor="background1"/>
              </w:rPr>
              <w:t>EXPERIENCE</w:t>
            </w:r>
            <w:r w:rsidR="00270380">
              <w:rPr>
                <w:rFonts w:ascii="Calibri" w:eastAsia="Calibri" w:hAnsi="Calibri" w:cs="Calibri"/>
                <w:color w:val="FFFFFF" w:themeColor="background1"/>
              </w:rPr>
              <w:t>, &amp; SKILLS</w:t>
            </w:r>
          </w:p>
        </w:tc>
      </w:tr>
      <w:tr w:rsidR="05FEB8F5" w14:paraId="224BFE55" w14:textId="77777777" w:rsidTr="1FC0913E">
        <w:trPr>
          <w:trHeight w:val="615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7B5CCF" w14:textId="09673CE7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Education Level (i.e. Degree, Prof. Quals., etc)</w:t>
            </w:r>
          </w:p>
        </w:tc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968DF9" w14:textId="1F223C28" w:rsidR="05FEB8F5" w:rsidRPr="00511790" w:rsidRDefault="05FEB8F5" w:rsidP="0051179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4A5C98DD">
              <w:rPr>
                <w:rFonts w:ascii="Calibri" w:eastAsia="Calibri" w:hAnsi="Calibri" w:cs="Calibri"/>
              </w:rPr>
              <w:t>A level or Degree standard</w:t>
            </w:r>
            <w:r w:rsidR="00511790">
              <w:rPr>
                <w:rFonts w:ascii="Calibri" w:eastAsia="Calibri" w:hAnsi="Calibri" w:cs="Calibri"/>
              </w:rPr>
              <w:t xml:space="preserve"> (or relevant experience)</w:t>
            </w:r>
          </w:p>
        </w:tc>
      </w:tr>
      <w:tr w:rsidR="05FEB8F5" w14:paraId="24B5072A" w14:textId="77777777" w:rsidTr="00FF1140">
        <w:trPr>
          <w:trHeight w:val="3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D147EF" w14:textId="28F4327D" w:rsidR="05FEB8F5" w:rsidRDefault="00085743" w:rsidP="00FF11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</w:t>
            </w:r>
          </w:p>
        </w:tc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5A5EC5" w14:textId="1DB21864" w:rsidR="0028089A" w:rsidRPr="0028089A" w:rsidRDefault="0028089A" w:rsidP="002808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28089A">
              <w:rPr>
                <w:rFonts w:ascii="Calibri" w:eastAsia="Calibri" w:hAnsi="Calibri" w:cs="Calibri"/>
              </w:rPr>
              <w:t>Proven experience</w:t>
            </w:r>
            <w:r w:rsidR="00AF2867">
              <w:rPr>
                <w:rFonts w:ascii="Calibri" w:eastAsia="Calibri" w:hAnsi="Calibri" w:cs="Calibri"/>
              </w:rPr>
              <w:t xml:space="preserve"> (2-5 years)</w:t>
            </w:r>
            <w:r w:rsidRPr="0028089A">
              <w:rPr>
                <w:rFonts w:ascii="Calibri" w:eastAsia="Calibri" w:hAnsi="Calibri" w:cs="Calibri"/>
              </w:rPr>
              <w:t xml:space="preserve"> in demand planning, forecasting, or supply chain (FMCG, chilled, or short shelf</w:t>
            </w:r>
            <w:r w:rsidRPr="0028089A">
              <w:rPr>
                <w:rFonts w:ascii="Cambria Math" w:eastAsia="Calibri" w:hAnsi="Cambria Math" w:cs="Cambria Math"/>
              </w:rPr>
              <w:t>‑</w:t>
            </w:r>
            <w:r w:rsidRPr="0028089A">
              <w:rPr>
                <w:rFonts w:ascii="Calibri" w:eastAsia="Calibri" w:hAnsi="Calibri" w:cs="Calibri"/>
              </w:rPr>
              <w:t>life environment preferred).</w:t>
            </w:r>
          </w:p>
          <w:p w14:paraId="5E2618C8" w14:textId="77777777" w:rsidR="0028089A" w:rsidRPr="0028089A" w:rsidRDefault="0028089A" w:rsidP="002808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28089A">
              <w:rPr>
                <w:rFonts w:ascii="Calibri" w:eastAsia="Calibri" w:hAnsi="Calibri" w:cs="Calibri"/>
              </w:rPr>
              <w:t>Experience managing high</w:t>
            </w:r>
            <w:r w:rsidRPr="0028089A">
              <w:rPr>
                <w:rFonts w:ascii="Cambria Math" w:eastAsia="Calibri" w:hAnsi="Cambria Math" w:cs="Cambria Math"/>
              </w:rPr>
              <w:t>‑</w:t>
            </w:r>
            <w:r w:rsidRPr="0028089A">
              <w:rPr>
                <w:rFonts w:ascii="Calibri" w:eastAsia="Calibri" w:hAnsi="Calibri" w:cs="Calibri"/>
              </w:rPr>
              <w:t>volatility or short shelf</w:t>
            </w:r>
            <w:r w:rsidRPr="0028089A">
              <w:rPr>
                <w:rFonts w:ascii="Cambria Math" w:eastAsia="Calibri" w:hAnsi="Cambria Math" w:cs="Cambria Math"/>
              </w:rPr>
              <w:t>‑</w:t>
            </w:r>
            <w:r w:rsidRPr="0028089A">
              <w:rPr>
                <w:rFonts w:ascii="Calibri" w:eastAsia="Calibri" w:hAnsi="Calibri" w:cs="Calibri"/>
              </w:rPr>
              <w:t>life product categories.</w:t>
            </w:r>
          </w:p>
          <w:p w14:paraId="78049D04" w14:textId="269DE3D5" w:rsidR="05FEB8F5" w:rsidRDefault="0028089A" w:rsidP="002808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28089A">
              <w:rPr>
                <w:rFonts w:ascii="Calibri" w:eastAsia="Calibri" w:hAnsi="Calibri" w:cs="Calibri"/>
              </w:rPr>
              <w:t xml:space="preserve">Proficiency in Excel, </w:t>
            </w:r>
            <w:r w:rsidR="00070D13">
              <w:rPr>
                <w:rFonts w:ascii="Calibri" w:eastAsia="Calibri" w:hAnsi="Calibri" w:cs="Calibri"/>
              </w:rPr>
              <w:t>Data Analytics</w:t>
            </w:r>
            <w:r w:rsidRPr="0028089A">
              <w:rPr>
                <w:rFonts w:ascii="Calibri" w:eastAsia="Calibri" w:hAnsi="Calibri" w:cs="Calibri"/>
              </w:rPr>
              <w:t xml:space="preserve"> </w:t>
            </w:r>
            <w:r w:rsidR="00074C31">
              <w:rPr>
                <w:rFonts w:ascii="Calibri" w:eastAsia="Calibri" w:hAnsi="Calibri" w:cs="Calibri"/>
              </w:rPr>
              <w:t>/ Visualisation Tools</w:t>
            </w:r>
            <w:r w:rsidRPr="0028089A">
              <w:rPr>
                <w:rFonts w:ascii="Calibri" w:eastAsia="Calibri" w:hAnsi="Calibri" w:cs="Calibri"/>
              </w:rPr>
              <w:t>, and forecasting tools.</w:t>
            </w:r>
          </w:p>
        </w:tc>
      </w:tr>
      <w:tr w:rsidR="05FEB8F5" w14:paraId="7A4673F9" w14:textId="77777777" w:rsidTr="1FC0913E">
        <w:trPr>
          <w:trHeight w:val="105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8DC47E" w14:textId="3F4EDC05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Key Capabilities and Characteristics (Interpersonal skills, specific competencies, specific skills, etc)</w:t>
            </w:r>
          </w:p>
        </w:tc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029638" w14:textId="77777777" w:rsidR="00270380" w:rsidRPr="0028089A" w:rsidRDefault="00270380" w:rsidP="002703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28089A">
              <w:rPr>
                <w:rFonts w:ascii="Calibri" w:eastAsia="Calibri" w:hAnsi="Calibri" w:cs="Calibri"/>
              </w:rPr>
              <w:t>Strong analytical capability with ability to interpret and challenge data.</w:t>
            </w:r>
          </w:p>
          <w:p w14:paraId="20DC5ED6" w14:textId="77777777" w:rsidR="00270380" w:rsidRPr="0028089A" w:rsidRDefault="00270380" w:rsidP="002703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28089A">
              <w:rPr>
                <w:rFonts w:ascii="Calibri" w:eastAsia="Calibri" w:hAnsi="Calibri" w:cs="Calibri"/>
              </w:rPr>
              <w:t>Highly organised, comfortable working with daily/weekly changes and operational pace.</w:t>
            </w:r>
          </w:p>
          <w:p w14:paraId="188D81CD" w14:textId="77777777" w:rsidR="00D21415" w:rsidRPr="0028089A" w:rsidRDefault="00D21415" w:rsidP="00D214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28089A">
              <w:rPr>
                <w:rFonts w:ascii="Calibri" w:eastAsia="Calibri" w:hAnsi="Calibri" w:cs="Calibri"/>
              </w:rPr>
              <w:t>Strong communication skills with the ability to influence cross</w:t>
            </w:r>
            <w:r w:rsidRPr="0028089A">
              <w:rPr>
                <w:rFonts w:ascii="Cambria Math" w:eastAsia="Calibri" w:hAnsi="Cambria Math" w:cs="Cambria Math"/>
              </w:rPr>
              <w:t>‑</w:t>
            </w:r>
            <w:r w:rsidRPr="0028089A">
              <w:rPr>
                <w:rFonts w:ascii="Calibri" w:eastAsia="Calibri" w:hAnsi="Calibri" w:cs="Calibri"/>
              </w:rPr>
              <w:t>functional teams.</w:t>
            </w:r>
          </w:p>
          <w:p w14:paraId="247A3F92" w14:textId="69C97741" w:rsidR="05FEB8F5" w:rsidRPr="00270380" w:rsidRDefault="05FEB8F5" w:rsidP="002703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8D78721" w14:textId="40AB5E32" w:rsidR="00922F5A" w:rsidRDefault="00922F5A" w:rsidP="05FEB8F5">
      <w:pPr>
        <w:spacing w:after="200" w:line="276" w:lineRule="auto"/>
        <w:rPr>
          <w:rFonts w:ascii="Calibri" w:eastAsia="Calibri" w:hAnsi="Calibri" w:cs="Calibri"/>
          <w:color w:val="FFFFFF" w:themeColor="background1"/>
          <w:sz w:val="12"/>
          <w:szCs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155"/>
        <w:gridCol w:w="1636"/>
        <w:gridCol w:w="2257"/>
      </w:tblGrid>
      <w:tr w:rsidR="05FEB8F5" w14:paraId="569E8B99" w14:textId="77777777" w:rsidTr="15D7A743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7365D"/>
            <w:tcMar>
              <w:left w:w="105" w:type="dxa"/>
              <w:right w:w="105" w:type="dxa"/>
            </w:tcMar>
          </w:tcPr>
          <w:p w14:paraId="3075585D" w14:textId="4C6966D9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05FEB8F5">
              <w:rPr>
                <w:rFonts w:ascii="Calibri" w:eastAsia="Calibri" w:hAnsi="Calibri" w:cs="Calibri"/>
                <w:color w:val="FFFFFF" w:themeColor="background1"/>
              </w:rPr>
              <w:t>SECTION 5 – DIMENSIONS &amp; SCOPE</w:t>
            </w:r>
          </w:p>
        </w:tc>
      </w:tr>
      <w:tr w:rsidR="05FEB8F5" w14:paraId="23229A6A" w14:textId="77777777" w:rsidTr="15D7A743">
        <w:trPr>
          <w:trHeight w:val="690"/>
        </w:trPr>
        <w:tc>
          <w:tcPr>
            <w:tcW w:w="2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C30AE6" w14:textId="3A1EFC04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Budgetary Responsibility</w:t>
            </w:r>
          </w:p>
        </w:tc>
        <w:tc>
          <w:tcPr>
            <w:tcW w:w="2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BDBF8C" w14:textId="514A6456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Direct/Indirect Budget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456F0A" w14:textId="1A532D41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Size/Amount</w:t>
            </w:r>
          </w:p>
        </w:tc>
        <w:tc>
          <w:tcPr>
            <w:tcW w:w="22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A2C3CBA" w14:textId="668FEE5D" w:rsidR="05FEB8F5" w:rsidRDefault="00E72DAE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 Applicable</w:t>
            </w:r>
          </w:p>
        </w:tc>
      </w:tr>
      <w:tr w:rsidR="05FEB8F5" w14:paraId="52320E4F" w14:textId="77777777" w:rsidTr="15D7A743">
        <w:trPr>
          <w:trHeight w:val="1800"/>
        </w:trPr>
        <w:tc>
          <w:tcPr>
            <w:tcW w:w="2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B5E4DB" w14:textId="636A8BB2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Other key dimensions</w:t>
            </w:r>
          </w:p>
          <w:p w14:paraId="7BDAB776" w14:textId="3BBBEDD8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 w:rsidRPr="05FEB8F5">
              <w:rPr>
                <w:rFonts w:ascii="Calibri" w:eastAsia="Calibri" w:hAnsi="Calibri" w:cs="Calibri"/>
              </w:rPr>
              <w:t>(.e.g.</w:t>
            </w:r>
            <w:proofErr w:type="gramEnd"/>
            <w:r w:rsidRPr="05FEB8F5">
              <w:rPr>
                <w:rFonts w:ascii="Calibri" w:eastAsia="Calibri" w:hAnsi="Calibri" w:cs="Calibri"/>
              </w:rPr>
              <w:t xml:space="preserve"> sales, products, </w:t>
            </w:r>
            <w:proofErr w:type="spellStart"/>
            <w:r w:rsidRPr="05FEB8F5">
              <w:rPr>
                <w:rFonts w:ascii="Calibri" w:eastAsia="Calibri" w:hAnsi="Calibri" w:cs="Calibri"/>
              </w:rPr>
              <w:t>sku’s</w:t>
            </w:r>
            <w:proofErr w:type="spellEnd"/>
            <w:r w:rsidRPr="05FEB8F5">
              <w:rPr>
                <w:rFonts w:ascii="Calibri" w:eastAsia="Calibri" w:hAnsi="Calibri" w:cs="Calibri"/>
              </w:rPr>
              <w:t>, reports, invoices, etc</w:t>
            </w:r>
          </w:p>
          <w:p w14:paraId="31C26301" w14:textId="4D0C3CD4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Please put description and numbers</w:t>
            </w:r>
          </w:p>
        </w:tc>
        <w:tc>
          <w:tcPr>
            <w:tcW w:w="604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05D199" w14:textId="4EEFC5EE" w:rsidR="05FEB8F5" w:rsidRPr="00EC126F" w:rsidRDefault="00EC126F" w:rsidP="00EC12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Role is Hot Eat Deserts focused but will </w:t>
            </w:r>
            <w:proofErr w:type="gramStart"/>
            <w:r w:rsidR="00D47A4E">
              <w:rPr>
                <w:rFonts w:ascii="Calibri" w:eastAsia="Calibri" w:hAnsi="Calibri" w:cs="Calibri"/>
                <w:color w:val="000000" w:themeColor="text1"/>
              </w:rPr>
              <w:t>expected</w:t>
            </w:r>
            <w:proofErr w:type="gramEnd"/>
            <w:r w:rsidR="00D47A4E">
              <w:rPr>
                <w:rFonts w:ascii="Calibri" w:eastAsia="Calibri" w:hAnsi="Calibri" w:cs="Calibri"/>
                <w:color w:val="000000" w:themeColor="text1"/>
              </w:rPr>
              <w:t xml:space="preserve"> to flex and support requests to support other areas of the business as required.</w:t>
            </w:r>
            <w:r w:rsidR="40D949D7" w:rsidRPr="00EC126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</w:tbl>
    <w:p w14:paraId="61065F17" w14:textId="4719F68E" w:rsidR="00922F5A" w:rsidRDefault="00922F5A" w:rsidP="05FEB8F5">
      <w:pPr>
        <w:spacing w:after="200" w:line="276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508"/>
      </w:tblGrid>
      <w:tr w:rsidR="05FEB8F5" w14:paraId="62C7D095" w14:textId="77777777" w:rsidTr="1FC0913E">
        <w:trPr>
          <w:trHeight w:val="300"/>
        </w:trPr>
        <w:tc>
          <w:tcPr>
            <w:tcW w:w="901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7365D"/>
            <w:tcMar>
              <w:left w:w="105" w:type="dxa"/>
              <w:right w:w="105" w:type="dxa"/>
            </w:tcMar>
          </w:tcPr>
          <w:p w14:paraId="2C6C030E" w14:textId="082B9112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05FEB8F5">
              <w:rPr>
                <w:rFonts w:ascii="Calibri" w:eastAsia="Calibri" w:hAnsi="Calibri" w:cs="Calibri"/>
                <w:color w:val="FFFFFF" w:themeColor="background1"/>
              </w:rPr>
              <w:t>SECTION 6 – CONDITIONS OF ROLE</w:t>
            </w:r>
          </w:p>
        </w:tc>
      </w:tr>
      <w:tr w:rsidR="05FEB8F5" w14:paraId="19288B7A" w14:textId="77777777" w:rsidTr="1FC0913E">
        <w:trPr>
          <w:trHeight w:val="2100"/>
        </w:trPr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CFBDE1" w14:textId="3E9604ED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State any conditions for role</w:t>
            </w:r>
          </w:p>
          <w:p w14:paraId="3C4D3B82" w14:textId="7855BBC1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(e.g. Travel requirements, site specific/multi-site, Physical conditions i.e. Hot/Cold, indoors/Outdoors, hazardous, etc)</w:t>
            </w:r>
          </w:p>
        </w:tc>
        <w:tc>
          <w:tcPr>
            <w:tcW w:w="4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2A2C48" w14:textId="7BA66853" w:rsidR="00641E30" w:rsidRPr="00641E30" w:rsidRDefault="00C94891" w:rsidP="00641E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Role is site b</w:t>
            </w:r>
            <w:r w:rsidR="00641E30" w:rsidRPr="00641E30">
              <w:rPr>
                <w:rFonts w:ascii="Calibri" w:eastAsia="Calibri" w:hAnsi="Calibri" w:cs="Calibri"/>
              </w:rPr>
              <w:t xml:space="preserve">ased </w:t>
            </w:r>
            <w:r w:rsidR="00531B87">
              <w:rPr>
                <w:rFonts w:ascii="Calibri" w:eastAsia="Calibri" w:hAnsi="Calibri" w:cs="Calibri"/>
              </w:rPr>
              <w:t xml:space="preserve">at least </w:t>
            </w:r>
            <w:r>
              <w:rPr>
                <w:rFonts w:ascii="Calibri" w:eastAsia="Calibri" w:hAnsi="Calibri" w:cs="Calibri"/>
              </w:rPr>
              <w:t xml:space="preserve">3 days a week </w:t>
            </w:r>
            <w:r w:rsidR="00641E30" w:rsidRPr="00641E30">
              <w:rPr>
                <w:rFonts w:ascii="Calibri" w:eastAsia="Calibri" w:hAnsi="Calibri" w:cs="Calibri"/>
              </w:rPr>
              <w:t xml:space="preserve">in </w:t>
            </w:r>
            <w:r w:rsidR="00641E30" w:rsidRPr="00641E30">
              <w:rPr>
                <w:rFonts w:ascii="Calibri" w:eastAsia="Calibri" w:hAnsi="Calibri" w:cs="Calibri"/>
                <w:b/>
                <w:bCs/>
              </w:rPr>
              <w:t xml:space="preserve">Clitheroe </w:t>
            </w:r>
            <w:r w:rsidR="00CF535A">
              <w:rPr>
                <w:rFonts w:ascii="Calibri" w:eastAsia="Calibri" w:hAnsi="Calibri" w:cs="Calibri"/>
                <w:b/>
                <w:bCs/>
              </w:rPr>
              <w:t>or</w:t>
            </w:r>
            <w:r w:rsidR="00641E30" w:rsidRPr="00641E30">
              <w:rPr>
                <w:rFonts w:ascii="Calibri" w:eastAsia="Calibri" w:hAnsi="Calibri" w:cs="Calibri"/>
                <w:b/>
                <w:bCs/>
              </w:rPr>
              <w:t xml:space="preserve"> Grimsby</w:t>
            </w:r>
            <w:r w:rsidR="00641E30" w:rsidRPr="00641E30">
              <w:rPr>
                <w:rFonts w:ascii="Calibri" w:eastAsia="Calibri" w:hAnsi="Calibri" w:cs="Calibri"/>
              </w:rPr>
              <w:t>.</w:t>
            </w:r>
          </w:p>
          <w:p w14:paraId="204DC81E" w14:textId="3834F01E" w:rsidR="05FEB8F5" w:rsidRDefault="27EB0441" w:rsidP="1FC0913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FC0913E">
              <w:rPr>
                <w:rFonts w:ascii="Calibri" w:eastAsia="Calibri" w:hAnsi="Calibri" w:cs="Calibri"/>
              </w:rPr>
              <w:t>Travel to sites acros</w:t>
            </w:r>
            <w:r w:rsidR="06A11B9F" w:rsidRPr="1FC0913E">
              <w:rPr>
                <w:rFonts w:ascii="Calibri" w:eastAsia="Calibri" w:hAnsi="Calibri" w:cs="Calibri"/>
              </w:rPr>
              <w:t>s</w:t>
            </w:r>
            <w:r w:rsidRPr="1FC0913E">
              <w:rPr>
                <w:rFonts w:ascii="Calibri" w:eastAsia="Calibri" w:hAnsi="Calibri" w:cs="Calibri"/>
              </w:rPr>
              <w:t xml:space="preserve"> UK will be required. </w:t>
            </w:r>
          </w:p>
          <w:p w14:paraId="57D935B5" w14:textId="6C83F1B7" w:rsidR="05FEB8F5" w:rsidRDefault="27EB0441" w:rsidP="1FC0913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FC0913E">
              <w:rPr>
                <w:rFonts w:ascii="Calibri" w:eastAsia="Calibri" w:hAnsi="Calibri" w:cs="Calibri"/>
              </w:rPr>
              <w:t>Fluent in English</w:t>
            </w:r>
            <w:r w:rsidR="00531B87">
              <w:rPr>
                <w:rFonts w:ascii="Calibri" w:eastAsia="Calibri" w:hAnsi="Calibri" w:cs="Calibri"/>
              </w:rPr>
              <w:t>.</w:t>
            </w:r>
          </w:p>
        </w:tc>
      </w:tr>
    </w:tbl>
    <w:p w14:paraId="6AE3E97A" w14:textId="5A0810EC" w:rsidR="00922F5A" w:rsidRDefault="00922F5A" w:rsidP="05FEB8F5">
      <w:pPr>
        <w:spacing w:after="200" w:line="276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2"/>
        <w:gridCol w:w="1549"/>
        <w:gridCol w:w="3784"/>
      </w:tblGrid>
      <w:tr w:rsidR="05FEB8F5" w14:paraId="61F7BC1D" w14:textId="77777777" w:rsidTr="00863EB8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7365D"/>
            <w:tcMar>
              <w:left w:w="105" w:type="dxa"/>
              <w:right w:w="105" w:type="dxa"/>
            </w:tcMar>
          </w:tcPr>
          <w:p w14:paraId="54193344" w14:textId="7E41CE9B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05FEB8F5">
              <w:rPr>
                <w:rFonts w:ascii="Calibri" w:eastAsia="Calibri" w:hAnsi="Calibri" w:cs="Calibri"/>
                <w:color w:val="FFFFFF" w:themeColor="background1"/>
              </w:rPr>
              <w:t>SECTION 7 – POSITION IN ORGANISATION</w:t>
            </w:r>
          </w:p>
        </w:tc>
      </w:tr>
      <w:tr w:rsidR="05FEB8F5" w14:paraId="440DB600" w14:textId="77777777" w:rsidTr="00863EB8">
        <w:trPr>
          <w:trHeight w:val="300"/>
        </w:trPr>
        <w:tc>
          <w:tcPr>
            <w:tcW w:w="3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A22376D" w14:textId="694981FF" w:rsidR="05FEB8F5" w:rsidRDefault="05FEB8F5" w:rsidP="05FEB8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  <w:b/>
                <w:bCs/>
                <w:u w:val="single"/>
              </w:rPr>
              <w:t>Peer Positions (list below)</w:t>
            </w:r>
          </w:p>
        </w:tc>
        <w:tc>
          <w:tcPr>
            <w:tcW w:w="154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13DEC8" w14:textId="46C96A24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Team Size (if none put 0)</w:t>
            </w:r>
          </w:p>
        </w:tc>
        <w:tc>
          <w:tcPr>
            <w:tcW w:w="37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D2E99D" w14:textId="1F69D7D3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0</w:t>
            </w:r>
          </w:p>
        </w:tc>
      </w:tr>
      <w:tr w:rsidR="05FEB8F5" w14:paraId="3C452434" w14:textId="77777777" w:rsidTr="00863EB8">
        <w:trPr>
          <w:trHeight w:val="360"/>
        </w:trPr>
        <w:tc>
          <w:tcPr>
            <w:tcW w:w="3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A3B9D4" w14:textId="0D0BE5BE" w:rsidR="05FEB8F5" w:rsidRDefault="006B2344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Demand Planner</w:t>
            </w:r>
            <w:r w:rsidR="000E307B">
              <w:rPr>
                <w:rFonts w:ascii="Calibri" w:eastAsia="Calibri" w:hAnsi="Calibri" w:cs="Calibri"/>
              </w:rPr>
              <w:t xml:space="preserve"> (Grocery Retail)</w:t>
            </w:r>
          </w:p>
        </w:tc>
        <w:tc>
          <w:tcPr>
            <w:tcW w:w="1549" w:type="dxa"/>
            <w:vMerge/>
            <w:vAlign w:val="center"/>
          </w:tcPr>
          <w:p w14:paraId="02BA1199" w14:textId="77777777" w:rsidR="00922F5A" w:rsidRDefault="00922F5A"/>
        </w:tc>
        <w:tc>
          <w:tcPr>
            <w:tcW w:w="3784" w:type="dxa"/>
            <w:vMerge/>
            <w:vAlign w:val="center"/>
          </w:tcPr>
          <w:p w14:paraId="516DF2CB" w14:textId="77777777" w:rsidR="00922F5A" w:rsidRDefault="00922F5A"/>
        </w:tc>
      </w:tr>
      <w:tr w:rsidR="05FEB8F5" w14:paraId="59020B42" w14:textId="77777777" w:rsidTr="00863EB8">
        <w:trPr>
          <w:trHeight w:val="405"/>
        </w:trPr>
        <w:tc>
          <w:tcPr>
            <w:tcW w:w="3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A4F099" w14:textId="304CF15F" w:rsidR="05FEB8F5" w:rsidRDefault="00B1614D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Demand Manger (Ella’s)</w:t>
            </w:r>
          </w:p>
        </w:tc>
        <w:tc>
          <w:tcPr>
            <w:tcW w:w="154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EB90F5" w14:textId="77EAEF33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Reports to (Job Title)</w:t>
            </w:r>
          </w:p>
        </w:tc>
        <w:tc>
          <w:tcPr>
            <w:tcW w:w="37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9E3ABC" w14:textId="3D970A11" w:rsidR="05FEB8F5" w:rsidRDefault="00863EB8" w:rsidP="1FB4CCD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IBP Manager</w:t>
            </w:r>
          </w:p>
        </w:tc>
      </w:tr>
      <w:tr w:rsidR="05FEB8F5" w14:paraId="7BF5743D" w14:textId="77777777" w:rsidTr="00863EB8">
        <w:trPr>
          <w:trHeight w:val="405"/>
        </w:trPr>
        <w:tc>
          <w:tcPr>
            <w:tcW w:w="3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0459BF" w14:textId="06D3F4F9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vAlign w:val="center"/>
          </w:tcPr>
          <w:p w14:paraId="591455F6" w14:textId="77777777" w:rsidR="00922F5A" w:rsidRDefault="00922F5A"/>
        </w:tc>
        <w:tc>
          <w:tcPr>
            <w:tcW w:w="3784" w:type="dxa"/>
            <w:vMerge/>
            <w:vAlign w:val="center"/>
          </w:tcPr>
          <w:p w14:paraId="06A33D90" w14:textId="77777777" w:rsidR="00922F5A" w:rsidRDefault="00922F5A"/>
        </w:tc>
      </w:tr>
    </w:tbl>
    <w:p w14:paraId="3B07D2DE" w14:textId="002E15E1" w:rsidR="00922F5A" w:rsidRDefault="00922F5A" w:rsidP="05FEB8F5">
      <w:pPr>
        <w:spacing w:after="200" w:line="276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2743"/>
        <w:gridCol w:w="1803"/>
        <w:gridCol w:w="2704"/>
      </w:tblGrid>
      <w:tr w:rsidR="05FEB8F5" w14:paraId="2ACFF161" w14:textId="77777777" w:rsidTr="05FEB8F5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7365D"/>
            <w:tcMar>
              <w:left w:w="105" w:type="dxa"/>
              <w:right w:w="105" w:type="dxa"/>
            </w:tcMar>
          </w:tcPr>
          <w:p w14:paraId="0BFA7ED9" w14:textId="05ACD295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05FEB8F5">
              <w:rPr>
                <w:rFonts w:ascii="Calibri" w:eastAsia="Calibri" w:hAnsi="Calibri" w:cs="Calibri"/>
                <w:color w:val="FFFFFF" w:themeColor="background1"/>
              </w:rPr>
              <w:t>SECTION 8 - SIGNATORIES</w:t>
            </w:r>
          </w:p>
        </w:tc>
      </w:tr>
      <w:tr w:rsidR="05FEB8F5" w14:paraId="7A2FAEA1" w14:textId="77777777" w:rsidTr="05FEB8F5">
        <w:trPr>
          <w:trHeight w:val="480"/>
        </w:trPr>
        <w:tc>
          <w:tcPr>
            <w:tcW w:w="1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725FE6" w14:textId="4E34C170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Job Holder Signature</w:t>
            </w:r>
          </w:p>
        </w:tc>
        <w:tc>
          <w:tcPr>
            <w:tcW w:w="27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852DEE" w14:textId="3FA8A094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F92C5D" w14:textId="529093FC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Manager Signature</w:t>
            </w:r>
          </w:p>
        </w:tc>
        <w:tc>
          <w:tcPr>
            <w:tcW w:w="2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65A5B5" w14:textId="25956969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5FEB8F5" w14:paraId="1D8FCB9B" w14:textId="77777777" w:rsidTr="05FEB8F5">
        <w:trPr>
          <w:trHeight w:val="555"/>
        </w:trPr>
        <w:tc>
          <w:tcPr>
            <w:tcW w:w="1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7A0890" w14:textId="40EE75E1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7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ED89CA" w14:textId="1D986C33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96A690" w14:textId="0E837C3B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5FC0BA" w14:textId="3AE0F4D8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5FEB8F5" w14:paraId="1E5A37F4" w14:textId="77777777" w:rsidTr="05FEB8F5">
        <w:trPr>
          <w:trHeight w:val="525"/>
        </w:trPr>
        <w:tc>
          <w:tcPr>
            <w:tcW w:w="1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474CC6" w14:textId="4A764C5F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27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F87F84" w14:textId="1C847B86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322D76" w14:textId="1FEB9935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5FEB8F5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2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9503E0" w14:textId="2B1BF03D" w:rsidR="05FEB8F5" w:rsidRDefault="05FEB8F5" w:rsidP="05FEB8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E5787A5" w14:textId="3668AFA8" w:rsidR="00922F5A" w:rsidRDefault="00922F5A" w:rsidP="05FEB8F5"/>
    <w:sectPr w:rsidR="00922F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gvGk+gfLH7KjR" int2:id="n2l9kG88">
      <int2:state int2:value="Rejected" int2:type="AugLoop_Text_Critique"/>
    </int2:textHash>
    <int2:textHash int2:hashCode="pDJXhGUUzWSYMm" int2:id="aLQiEaB6">
      <int2:state int2:value="Rejected" int2:type="AugLoop_Text_Critique"/>
    </int2:textHash>
    <int2:textHash int2:hashCode="m/C6mGJeQTWOW1" int2:id="xYkyo3bu">
      <int2:state int2:value="Rejected" int2:type="AugLoop_Text_Critique"/>
    </int2:textHash>
    <int2:textHash int2:hashCode="pVT+OI4VxAORqb" int2:id="u5DOB069">
      <int2:state int2:value="Rejected" int2:type="AugLoop_Text_Critique"/>
    </int2:textHash>
    <int2:textHash int2:hashCode="ZzbVfbQxohPsEp" int2:id="HdjR95rt">
      <int2:state int2:value="Rejected" int2:type="AugLoop_Text_Critique"/>
    </int2:textHash>
    <int2:textHash int2:hashCode="P1t9DnuMzsiEcY" int2:id="HB9yBfF8">
      <int2:state int2:value="Rejected" int2:type="AugLoop_Text_Critique"/>
    </int2:textHash>
    <int2:textHash int2:hashCode="43D1St1tUfI08S" int2:id="chx4KNXo">
      <int2:state int2:value="Rejected" int2:type="AugLoop_Text_Critique"/>
    </int2:textHash>
    <int2:textHash int2:hashCode="lJWEIT2sQBJTks" int2:id="TeT9KNH5">
      <int2:state int2:value="Rejected" int2:type="AugLoop_Text_Critique"/>
    </int2:textHash>
    <int2:textHash int2:hashCode="f4DIsJU0mBauPG" int2:id="sbeltlx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973E"/>
    <w:multiLevelType w:val="hybridMultilevel"/>
    <w:tmpl w:val="37E6027C"/>
    <w:lvl w:ilvl="0" w:tplc="CA92F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0A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46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81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A0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B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8C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F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29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48D8"/>
    <w:multiLevelType w:val="multilevel"/>
    <w:tmpl w:val="8B3C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2711"/>
    <w:multiLevelType w:val="hybridMultilevel"/>
    <w:tmpl w:val="B29EE5DC"/>
    <w:lvl w:ilvl="0" w:tplc="DB423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8E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4B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46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E8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63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02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EF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E2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373D6"/>
    <w:multiLevelType w:val="multilevel"/>
    <w:tmpl w:val="544A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D82C"/>
    <w:multiLevelType w:val="multilevel"/>
    <w:tmpl w:val="902EB5A4"/>
    <w:lvl w:ilvl="0"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1744"/>
    <w:multiLevelType w:val="hybridMultilevel"/>
    <w:tmpl w:val="245E6EBE"/>
    <w:lvl w:ilvl="0" w:tplc="E79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0C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69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00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C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29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CA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02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26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352C9"/>
    <w:multiLevelType w:val="multilevel"/>
    <w:tmpl w:val="42F8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469B6"/>
    <w:multiLevelType w:val="multilevel"/>
    <w:tmpl w:val="2A78B5C2"/>
    <w:lvl w:ilvl="0"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A9A36"/>
    <w:multiLevelType w:val="multilevel"/>
    <w:tmpl w:val="7C402FCE"/>
    <w:lvl w:ilvl="0">
      <w:start w:val="1"/>
      <w:numFmt w:val="bullet"/>
      <w:lvlText w:val="▪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EAF1C"/>
    <w:multiLevelType w:val="hybridMultilevel"/>
    <w:tmpl w:val="4328C7E4"/>
    <w:lvl w:ilvl="0" w:tplc="04C07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6E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0B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0E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6D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C0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07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2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A6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35185"/>
    <w:multiLevelType w:val="hybridMultilevel"/>
    <w:tmpl w:val="A25C52BE"/>
    <w:lvl w:ilvl="0" w:tplc="DD848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2C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EF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CF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2F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26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4F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0F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0E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64606"/>
    <w:multiLevelType w:val="hybridMultilevel"/>
    <w:tmpl w:val="6F54798A"/>
    <w:lvl w:ilvl="0" w:tplc="00263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8F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E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E9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E2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05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CA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879BF"/>
    <w:multiLevelType w:val="hybridMultilevel"/>
    <w:tmpl w:val="6002B488"/>
    <w:lvl w:ilvl="0" w:tplc="67080C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80C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4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AF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EB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6F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4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8E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A9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73382"/>
    <w:multiLevelType w:val="multilevel"/>
    <w:tmpl w:val="5BCE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90BBD"/>
    <w:multiLevelType w:val="multilevel"/>
    <w:tmpl w:val="E5F47BE4"/>
    <w:lvl w:ilvl="0"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40A41"/>
    <w:multiLevelType w:val="multilevel"/>
    <w:tmpl w:val="3D9E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1D2C6"/>
    <w:multiLevelType w:val="hybridMultilevel"/>
    <w:tmpl w:val="514C2B3C"/>
    <w:lvl w:ilvl="0" w:tplc="0D26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C6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9E3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AD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03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4D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F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E6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6D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26501">
    <w:abstractNumId w:val="10"/>
  </w:num>
  <w:num w:numId="2" w16cid:durableId="560869732">
    <w:abstractNumId w:val="16"/>
  </w:num>
  <w:num w:numId="3" w16cid:durableId="56442215">
    <w:abstractNumId w:val="0"/>
  </w:num>
  <w:num w:numId="4" w16cid:durableId="997617352">
    <w:abstractNumId w:val="2"/>
  </w:num>
  <w:num w:numId="5" w16cid:durableId="1837265038">
    <w:abstractNumId w:val="12"/>
  </w:num>
  <w:num w:numId="6" w16cid:durableId="1121263693">
    <w:abstractNumId w:val="5"/>
  </w:num>
  <w:num w:numId="7" w16cid:durableId="679965280">
    <w:abstractNumId w:val="9"/>
  </w:num>
  <w:num w:numId="8" w16cid:durableId="248776868">
    <w:abstractNumId w:val="11"/>
  </w:num>
  <w:num w:numId="9" w16cid:durableId="470830199">
    <w:abstractNumId w:val="4"/>
  </w:num>
  <w:num w:numId="10" w16cid:durableId="1858351195">
    <w:abstractNumId w:val="8"/>
  </w:num>
  <w:num w:numId="11" w16cid:durableId="2095934363">
    <w:abstractNumId w:val="14"/>
  </w:num>
  <w:num w:numId="12" w16cid:durableId="137117749">
    <w:abstractNumId w:val="7"/>
  </w:num>
  <w:num w:numId="13" w16cid:durableId="2083673075">
    <w:abstractNumId w:val="13"/>
  </w:num>
  <w:num w:numId="14" w16cid:durableId="1462648039">
    <w:abstractNumId w:val="6"/>
  </w:num>
  <w:num w:numId="15" w16cid:durableId="2009165005">
    <w:abstractNumId w:val="3"/>
  </w:num>
  <w:num w:numId="16" w16cid:durableId="1418945473">
    <w:abstractNumId w:val="15"/>
  </w:num>
  <w:num w:numId="17" w16cid:durableId="18668639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591CC9"/>
    <w:rsid w:val="0000782B"/>
    <w:rsid w:val="00070D13"/>
    <w:rsid w:val="000740F0"/>
    <w:rsid w:val="00074C31"/>
    <w:rsid w:val="000767DE"/>
    <w:rsid w:val="00085734"/>
    <w:rsid w:val="00085743"/>
    <w:rsid w:val="000DB7CA"/>
    <w:rsid w:val="000E307B"/>
    <w:rsid w:val="000F1588"/>
    <w:rsid w:val="00182926"/>
    <w:rsid w:val="001B280F"/>
    <w:rsid w:val="0024524E"/>
    <w:rsid w:val="0026171B"/>
    <w:rsid w:val="00270380"/>
    <w:rsid w:val="0028089A"/>
    <w:rsid w:val="002F0A13"/>
    <w:rsid w:val="00333C44"/>
    <w:rsid w:val="004DF173"/>
    <w:rsid w:val="00505771"/>
    <w:rsid w:val="00511790"/>
    <w:rsid w:val="0051629D"/>
    <w:rsid w:val="00531B87"/>
    <w:rsid w:val="00641E30"/>
    <w:rsid w:val="00643713"/>
    <w:rsid w:val="006B2344"/>
    <w:rsid w:val="00744F25"/>
    <w:rsid w:val="00863EB8"/>
    <w:rsid w:val="00922F5A"/>
    <w:rsid w:val="00A45B8C"/>
    <w:rsid w:val="00A732A6"/>
    <w:rsid w:val="00AF2867"/>
    <w:rsid w:val="00B03EA4"/>
    <w:rsid w:val="00B1614D"/>
    <w:rsid w:val="00B92EA2"/>
    <w:rsid w:val="00C94891"/>
    <w:rsid w:val="00CF535A"/>
    <w:rsid w:val="00CF733E"/>
    <w:rsid w:val="00D00189"/>
    <w:rsid w:val="00D21415"/>
    <w:rsid w:val="00D47A4E"/>
    <w:rsid w:val="00D5510A"/>
    <w:rsid w:val="00D72F9C"/>
    <w:rsid w:val="00E72DAE"/>
    <w:rsid w:val="00E753A5"/>
    <w:rsid w:val="00EC126F"/>
    <w:rsid w:val="00ED2F29"/>
    <w:rsid w:val="00F17AA1"/>
    <w:rsid w:val="00FF1140"/>
    <w:rsid w:val="010400D3"/>
    <w:rsid w:val="01B86F2F"/>
    <w:rsid w:val="022C7AD5"/>
    <w:rsid w:val="0253FC8B"/>
    <w:rsid w:val="025F111F"/>
    <w:rsid w:val="02877C5A"/>
    <w:rsid w:val="02ADD971"/>
    <w:rsid w:val="02F948EC"/>
    <w:rsid w:val="033FD1F8"/>
    <w:rsid w:val="03859235"/>
    <w:rsid w:val="03D67F6C"/>
    <w:rsid w:val="03F0D442"/>
    <w:rsid w:val="03F622B5"/>
    <w:rsid w:val="03F9D6EE"/>
    <w:rsid w:val="04422C79"/>
    <w:rsid w:val="04C11F35"/>
    <w:rsid w:val="04C87BF7"/>
    <w:rsid w:val="04D5A9A5"/>
    <w:rsid w:val="04F05C68"/>
    <w:rsid w:val="05D731A6"/>
    <w:rsid w:val="05F1B6EA"/>
    <w:rsid w:val="05FEB8F5"/>
    <w:rsid w:val="067772BA"/>
    <w:rsid w:val="067D08CD"/>
    <w:rsid w:val="069F7B2B"/>
    <w:rsid w:val="06A11B9F"/>
    <w:rsid w:val="06B87C8B"/>
    <w:rsid w:val="06C7DA71"/>
    <w:rsid w:val="06E39C37"/>
    <w:rsid w:val="06F86216"/>
    <w:rsid w:val="075D311C"/>
    <w:rsid w:val="07753FAF"/>
    <w:rsid w:val="07E5A2EF"/>
    <w:rsid w:val="07E6524C"/>
    <w:rsid w:val="07E9034E"/>
    <w:rsid w:val="07F88522"/>
    <w:rsid w:val="0801E321"/>
    <w:rsid w:val="08ECB627"/>
    <w:rsid w:val="0951FFDB"/>
    <w:rsid w:val="09AF137C"/>
    <w:rsid w:val="09B48CB3"/>
    <w:rsid w:val="0A053409"/>
    <w:rsid w:val="0A19570D"/>
    <w:rsid w:val="0A2501F7"/>
    <w:rsid w:val="0A5720EA"/>
    <w:rsid w:val="0A630A23"/>
    <w:rsid w:val="0B1619BE"/>
    <w:rsid w:val="0B5CDB65"/>
    <w:rsid w:val="0B6BEDB7"/>
    <w:rsid w:val="0B8EE4A1"/>
    <w:rsid w:val="0BE19151"/>
    <w:rsid w:val="0BEC02EB"/>
    <w:rsid w:val="0C2E5EA0"/>
    <w:rsid w:val="0C48DD1A"/>
    <w:rsid w:val="0C72D442"/>
    <w:rsid w:val="0CD22431"/>
    <w:rsid w:val="0CD9751A"/>
    <w:rsid w:val="0D0B2374"/>
    <w:rsid w:val="0D16FCE3"/>
    <w:rsid w:val="0D49B6A4"/>
    <w:rsid w:val="0D5CA2B9"/>
    <w:rsid w:val="0D7FE53D"/>
    <w:rsid w:val="0D811C7C"/>
    <w:rsid w:val="0D97B688"/>
    <w:rsid w:val="0DC14ED4"/>
    <w:rsid w:val="0DCA2F01"/>
    <w:rsid w:val="0E222354"/>
    <w:rsid w:val="0E7DC9DA"/>
    <w:rsid w:val="0EF8731A"/>
    <w:rsid w:val="0F193213"/>
    <w:rsid w:val="0F349F69"/>
    <w:rsid w:val="0F9EA910"/>
    <w:rsid w:val="0FAA4881"/>
    <w:rsid w:val="102788C1"/>
    <w:rsid w:val="106E9AF8"/>
    <w:rsid w:val="10705B0F"/>
    <w:rsid w:val="10E53F24"/>
    <w:rsid w:val="114F7F95"/>
    <w:rsid w:val="1190C526"/>
    <w:rsid w:val="11C81752"/>
    <w:rsid w:val="11D2841B"/>
    <w:rsid w:val="11F4D434"/>
    <w:rsid w:val="11F64059"/>
    <w:rsid w:val="12240729"/>
    <w:rsid w:val="12479C2B"/>
    <w:rsid w:val="12BB54FE"/>
    <w:rsid w:val="135E8FA8"/>
    <w:rsid w:val="1377EC48"/>
    <w:rsid w:val="1385A953"/>
    <w:rsid w:val="13954F73"/>
    <w:rsid w:val="13EE79BB"/>
    <w:rsid w:val="141CC7E6"/>
    <w:rsid w:val="142BDD03"/>
    <w:rsid w:val="153D9FB2"/>
    <w:rsid w:val="155501D7"/>
    <w:rsid w:val="157147BB"/>
    <w:rsid w:val="15AAC288"/>
    <w:rsid w:val="15D540E6"/>
    <w:rsid w:val="15D7A743"/>
    <w:rsid w:val="161908E5"/>
    <w:rsid w:val="1646D9F0"/>
    <w:rsid w:val="16DD8F9E"/>
    <w:rsid w:val="16ECAA19"/>
    <w:rsid w:val="16F7784C"/>
    <w:rsid w:val="172CF5B9"/>
    <w:rsid w:val="172E24A1"/>
    <w:rsid w:val="178F6982"/>
    <w:rsid w:val="186583DA"/>
    <w:rsid w:val="189E1D13"/>
    <w:rsid w:val="18BCB63A"/>
    <w:rsid w:val="18D9EBB9"/>
    <w:rsid w:val="1918BB8A"/>
    <w:rsid w:val="19458B56"/>
    <w:rsid w:val="19AB9A0F"/>
    <w:rsid w:val="19B6C2A9"/>
    <w:rsid w:val="1A8D352B"/>
    <w:rsid w:val="1AE15BB7"/>
    <w:rsid w:val="1B13D30C"/>
    <w:rsid w:val="1B311332"/>
    <w:rsid w:val="1B3A4E1C"/>
    <w:rsid w:val="1B6BF882"/>
    <w:rsid w:val="1BC0D899"/>
    <w:rsid w:val="1BD2EDDF"/>
    <w:rsid w:val="1C2E1CA7"/>
    <w:rsid w:val="1C44826A"/>
    <w:rsid w:val="1C4C6FF0"/>
    <w:rsid w:val="1C4E7DDA"/>
    <w:rsid w:val="1C8096AB"/>
    <w:rsid w:val="1D0FDE12"/>
    <w:rsid w:val="1D48A904"/>
    <w:rsid w:val="1D5BD1A6"/>
    <w:rsid w:val="1D67F30C"/>
    <w:rsid w:val="1D98913F"/>
    <w:rsid w:val="1DE84051"/>
    <w:rsid w:val="1DFEE0B0"/>
    <w:rsid w:val="1E049A5C"/>
    <w:rsid w:val="1E68906C"/>
    <w:rsid w:val="1E7D4FDF"/>
    <w:rsid w:val="1F093386"/>
    <w:rsid w:val="1F3004E0"/>
    <w:rsid w:val="1F3E432A"/>
    <w:rsid w:val="1F4F9690"/>
    <w:rsid w:val="1F7AAC7F"/>
    <w:rsid w:val="1F7B3085"/>
    <w:rsid w:val="1F81A0DC"/>
    <w:rsid w:val="1F834EA6"/>
    <w:rsid w:val="1FB4CCDA"/>
    <w:rsid w:val="1FC0913E"/>
    <w:rsid w:val="1FFDA85A"/>
    <w:rsid w:val="20233DF3"/>
    <w:rsid w:val="2026F81E"/>
    <w:rsid w:val="20E16550"/>
    <w:rsid w:val="211FB0C8"/>
    <w:rsid w:val="215F5C0A"/>
    <w:rsid w:val="21E70D70"/>
    <w:rsid w:val="227BC535"/>
    <w:rsid w:val="22B5143E"/>
    <w:rsid w:val="2315CB53"/>
    <w:rsid w:val="23B360C3"/>
    <w:rsid w:val="23F58EB6"/>
    <w:rsid w:val="241DD5D1"/>
    <w:rsid w:val="248F09F3"/>
    <w:rsid w:val="24D78B9E"/>
    <w:rsid w:val="24EFB9E0"/>
    <w:rsid w:val="25087D3A"/>
    <w:rsid w:val="253C6F53"/>
    <w:rsid w:val="254EE4AD"/>
    <w:rsid w:val="256294AF"/>
    <w:rsid w:val="25A115F1"/>
    <w:rsid w:val="25D4619F"/>
    <w:rsid w:val="25E764F8"/>
    <w:rsid w:val="260C8380"/>
    <w:rsid w:val="26312B1E"/>
    <w:rsid w:val="268DC4B2"/>
    <w:rsid w:val="26C6ACE9"/>
    <w:rsid w:val="26E18EFE"/>
    <w:rsid w:val="27731C08"/>
    <w:rsid w:val="27A5EF7D"/>
    <w:rsid w:val="27EB0441"/>
    <w:rsid w:val="28768170"/>
    <w:rsid w:val="28B159FD"/>
    <w:rsid w:val="28B174DD"/>
    <w:rsid w:val="28E25B99"/>
    <w:rsid w:val="29508313"/>
    <w:rsid w:val="29B0D2B9"/>
    <w:rsid w:val="29D4E230"/>
    <w:rsid w:val="2A2C1904"/>
    <w:rsid w:val="2AB34AFE"/>
    <w:rsid w:val="2B4A58AA"/>
    <w:rsid w:val="2B4DCF93"/>
    <w:rsid w:val="2B5F0F0F"/>
    <w:rsid w:val="2B65F09A"/>
    <w:rsid w:val="2BAE8A1F"/>
    <w:rsid w:val="2C40660D"/>
    <w:rsid w:val="2C489FF1"/>
    <w:rsid w:val="2C54F8C8"/>
    <w:rsid w:val="2C59B38D"/>
    <w:rsid w:val="2C694D35"/>
    <w:rsid w:val="2C999052"/>
    <w:rsid w:val="2CE95CD8"/>
    <w:rsid w:val="2D369D32"/>
    <w:rsid w:val="2D4F96A6"/>
    <w:rsid w:val="2D5C4A20"/>
    <w:rsid w:val="2DFE641B"/>
    <w:rsid w:val="2E2EA9E3"/>
    <w:rsid w:val="2E4B5CF3"/>
    <w:rsid w:val="2E703E61"/>
    <w:rsid w:val="2E80FEA7"/>
    <w:rsid w:val="2EBCEAF8"/>
    <w:rsid w:val="2EDA93D7"/>
    <w:rsid w:val="2EDC9E96"/>
    <w:rsid w:val="2F096B57"/>
    <w:rsid w:val="2F45A9C3"/>
    <w:rsid w:val="2F48F1FD"/>
    <w:rsid w:val="2F7407EC"/>
    <w:rsid w:val="2F7E2DED"/>
    <w:rsid w:val="2F8C998A"/>
    <w:rsid w:val="2FB4A72B"/>
    <w:rsid w:val="30178416"/>
    <w:rsid w:val="302140B6"/>
    <w:rsid w:val="3039EB9D"/>
    <w:rsid w:val="30DF34F7"/>
    <w:rsid w:val="31A68115"/>
    <w:rsid w:val="32109F73"/>
    <w:rsid w:val="32143F58"/>
    <w:rsid w:val="326BAB45"/>
    <w:rsid w:val="32752C8B"/>
    <w:rsid w:val="32967F34"/>
    <w:rsid w:val="32AFCCB4"/>
    <w:rsid w:val="3371027F"/>
    <w:rsid w:val="337F6E32"/>
    <w:rsid w:val="3382FA07"/>
    <w:rsid w:val="33D25DFC"/>
    <w:rsid w:val="343E5DF1"/>
    <w:rsid w:val="3443E543"/>
    <w:rsid w:val="34C42877"/>
    <w:rsid w:val="3514232E"/>
    <w:rsid w:val="3548EDD8"/>
    <w:rsid w:val="355B47E5"/>
    <w:rsid w:val="355FD400"/>
    <w:rsid w:val="3578FC5D"/>
    <w:rsid w:val="35D44714"/>
    <w:rsid w:val="35FD8005"/>
    <w:rsid w:val="36137F98"/>
    <w:rsid w:val="369FBF7F"/>
    <w:rsid w:val="36B48C7A"/>
    <w:rsid w:val="36D4FD46"/>
    <w:rsid w:val="36F5A0A8"/>
    <w:rsid w:val="374B54E6"/>
    <w:rsid w:val="374B75E4"/>
    <w:rsid w:val="38344021"/>
    <w:rsid w:val="38808E9A"/>
    <w:rsid w:val="389C2E83"/>
    <w:rsid w:val="38B6E67D"/>
    <w:rsid w:val="393A55BC"/>
    <w:rsid w:val="39591CC9"/>
    <w:rsid w:val="39D01082"/>
    <w:rsid w:val="39EC2D3C"/>
    <w:rsid w:val="3A01AB81"/>
    <w:rsid w:val="3A90B8BD"/>
    <w:rsid w:val="3AAD9F75"/>
    <w:rsid w:val="3AC470D3"/>
    <w:rsid w:val="3B0322AA"/>
    <w:rsid w:val="3BCF1584"/>
    <w:rsid w:val="3C216C4A"/>
    <w:rsid w:val="3C807B46"/>
    <w:rsid w:val="3C9C975D"/>
    <w:rsid w:val="3CCC9D75"/>
    <w:rsid w:val="3CDBAA0E"/>
    <w:rsid w:val="3D01FDBB"/>
    <w:rsid w:val="3D2BD0A7"/>
    <w:rsid w:val="3D53FFBD"/>
    <w:rsid w:val="3DB872E2"/>
    <w:rsid w:val="3DE54037"/>
    <w:rsid w:val="3E27F443"/>
    <w:rsid w:val="3E758980"/>
    <w:rsid w:val="3F811098"/>
    <w:rsid w:val="3FBC8B80"/>
    <w:rsid w:val="4016E528"/>
    <w:rsid w:val="408AF2DC"/>
    <w:rsid w:val="408BA07F"/>
    <w:rsid w:val="40AA2447"/>
    <w:rsid w:val="40D949D7"/>
    <w:rsid w:val="411CE0F9"/>
    <w:rsid w:val="412A201D"/>
    <w:rsid w:val="4130280D"/>
    <w:rsid w:val="41320DA3"/>
    <w:rsid w:val="413C17A5"/>
    <w:rsid w:val="417FE044"/>
    <w:rsid w:val="41D5D02A"/>
    <w:rsid w:val="41DB2267"/>
    <w:rsid w:val="42383BD3"/>
    <w:rsid w:val="424600AA"/>
    <w:rsid w:val="4274CF91"/>
    <w:rsid w:val="42A11AEB"/>
    <w:rsid w:val="42B8B15A"/>
    <w:rsid w:val="42EE6B9B"/>
    <w:rsid w:val="4376F2C8"/>
    <w:rsid w:val="43AA3744"/>
    <w:rsid w:val="44237DC6"/>
    <w:rsid w:val="4432E0CD"/>
    <w:rsid w:val="4454B4A6"/>
    <w:rsid w:val="44749F80"/>
    <w:rsid w:val="44CDEA5C"/>
    <w:rsid w:val="4544605C"/>
    <w:rsid w:val="4577BBEF"/>
    <w:rsid w:val="45A0EE36"/>
    <w:rsid w:val="46057EC6"/>
    <w:rsid w:val="467089B2"/>
    <w:rsid w:val="46B3C448"/>
    <w:rsid w:val="46E37260"/>
    <w:rsid w:val="4759BC53"/>
    <w:rsid w:val="478C227D"/>
    <w:rsid w:val="47A29562"/>
    <w:rsid w:val="47D462A4"/>
    <w:rsid w:val="47D4CEF6"/>
    <w:rsid w:val="4815047E"/>
    <w:rsid w:val="481B4CED"/>
    <w:rsid w:val="484A63EB"/>
    <w:rsid w:val="48537CE4"/>
    <w:rsid w:val="48AF44A5"/>
    <w:rsid w:val="4916A7BE"/>
    <w:rsid w:val="4927F2DE"/>
    <w:rsid w:val="4930773D"/>
    <w:rsid w:val="49353202"/>
    <w:rsid w:val="4992225E"/>
    <w:rsid w:val="49B83C27"/>
    <w:rsid w:val="49BAFEEF"/>
    <w:rsid w:val="49E88211"/>
    <w:rsid w:val="49F8CBED"/>
    <w:rsid w:val="4A281E64"/>
    <w:rsid w:val="4A3DAF04"/>
    <w:rsid w:val="4A55097B"/>
    <w:rsid w:val="4A5C98DD"/>
    <w:rsid w:val="4A8A9841"/>
    <w:rsid w:val="4ADA3624"/>
    <w:rsid w:val="4B638A13"/>
    <w:rsid w:val="4B8204AD"/>
    <w:rsid w:val="4CD8C3CE"/>
    <w:rsid w:val="4CE9FF6F"/>
    <w:rsid w:val="4D3446F8"/>
    <w:rsid w:val="4D6C873C"/>
    <w:rsid w:val="4DB6C6E6"/>
    <w:rsid w:val="4DC052B7"/>
    <w:rsid w:val="4DDE1ACE"/>
    <w:rsid w:val="4DFB6401"/>
    <w:rsid w:val="4E0BD5E6"/>
    <w:rsid w:val="4EA4D172"/>
    <w:rsid w:val="4ED3C8E4"/>
    <w:rsid w:val="4EE93FB6"/>
    <w:rsid w:val="4F112027"/>
    <w:rsid w:val="4F2BD254"/>
    <w:rsid w:val="4F3211A0"/>
    <w:rsid w:val="4F72D159"/>
    <w:rsid w:val="4F93C28F"/>
    <w:rsid w:val="4FA47386"/>
    <w:rsid w:val="4FFA330D"/>
    <w:rsid w:val="50387406"/>
    <w:rsid w:val="50C2AF7C"/>
    <w:rsid w:val="5115BB90"/>
    <w:rsid w:val="515061A4"/>
    <w:rsid w:val="51C200D6"/>
    <w:rsid w:val="51C9723C"/>
    <w:rsid w:val="51C9B5C6"/>
    <w:rsid w:val="5206FC11"/>
    <w:rsid w:val="5280E8AA"/>
    <w:rsid w:val="52CED524"/>
    <w:rsid w:val="52DF4709"/>
    <w:rsid w:val="53182F40"/>
    <w:rsid w:val="53596512"/>
    <w:rsid w:val="535B1547"/>
    <w:rsid w:val="542C9D59"/>
    <w:rsid w:val="5439B903"/>
    <w:rsid w:val="54651436"/>
    <w:rsid w:val="546AA585"/>
    <w:rsid w:val="5493D563"/>
    <w:rsid w:val="54F53573"/>
    <w:rsid w:val="553F58DD"/>
    <w:rsid w:val="55D25F01"/>
    <w:rsid w:val="55F6093E"/>
    <w:rsid w:val="560675E6"/>
    <w:rsid w:val="561F6D58"/>
    <w:rsid w:val="5687F4E2"/>
    <w:rsid w:val="5695B0D7"/>
    <w:rsid w:val="56E81BDC"/>
    <w:rsid w:val="56EE5AD7"/>
    <w:rsid w:val="56FFDA13"/>
    <w:rsid w:val="579CB4F8"/>
    <w:rsid w:val="579F51EA"/>
    <w:rsid w:val="57A24647"/>
    <w:rsid w:val="57AEAF4A"/>
    <w:rsid w:val="57EAF2C0"/>
    <w:rsid w:val="57ED591D"/>
    <w:rsid w:val="580A5433"/>
    <w:rsid w:val="584B73A2"/>
    <w:rsid w:val="5876F99F"/>
    <w:rsid w:val="588A2B38"/>
    <w:rsid w:val="588A72A8"/>
    <w:rsid w:val="588F9D5A"/>
    <w:rsid w:val="589DE483"/>
    <w:rsid w:val="58AE323A"/>
    <w:rsid w:val="58B5F851"/>
    <w:rsid w:val="592E6DBF"/>
    <w:rsid w:val="593E16A8"/>
    <w:rsid w:val="59F0A885"/>
    <w:rsid w:val="5A78C988"/>
    <w:rsid w:val="5A9BDEDD"/>
    <w:rsid w:val="5ABC9DD6"/>
    <w:rsid w:val="5B010B3B"/>
    <w:rsid w:val="5B31CE4D"/>
    <w:rsid w:val="5B3E4624"/>
    <w:rsid w:val="5B935D81"/>
    <w:rsid w:val="5B98D0EA"/>
    <w:rsid w:val="5BA233B4"/>
    <w:rsid w:val="5C055085"/>
    <w:rsid w:val="5C0CD83D"/>
    <w:rsid w:val="5CB7872B"/>
    <w:rsid w:val="5CDDA150"/>
    <w:rsid w:val="5CE95BFD"/>
    <w:rsid w:val="5CF70D91"/>
    <w:rsid w:val="5D5FC3FC"/>
    <w:rsid w:val="5D657EAA"/>
    <w:rsid w:val="5DBE7B8A"/>
    <w:rsid w:val="5E6A74C9"/>
    <w:rsid w:val="5ED48BF2"/>
    <w:rsid w:val="5EF96185"/>
    <w:rsid w:val="5F01D8EB"/>
    <w:rsid w:val="5F1C8EB5"/>
    <w:rsid w:val="5F362C7A"/>
    <w:rsid w:val="5F595D8F"/>
    <w:rsid w:val="5F79E980"/>
    <w:rsid w:val="5F7C8952"/>
    <w:rsid w:val="5F9287BD"/>
    <w:rsid w:val="5FAD582C"/>
    <w:rsid w:val="5FC284D6"/>
    <w:rsid w:val="5FC362D3"/>
    <w:rsid w:val="60154212"/>
    <w:rsid w:val="60656D9E"/>
    <w:rsid w:val="61212E7D"/>
    <w:rsid w:val="614404D5"/>
    <w:rsid w:val="615000D1"/>
    <w:rsid w:val="6191D506"/>
    <w:rsid w:val="61BD224B"/>
    <w:rsid w:val="62059DCB"/>
    <w:rsid w:val="6243EDC6"/>
    <w:rsid w:val="62E20491"/>
    <w:rsid w:val="62EE58E8"/>
    <w:rsid w:val="630B77BA"/>
    <w:rsid w:val="63C7810A"/>
    <w:rsid w:val="63D4C02E"/>
    <w:rsid w:val="63DFC5F6"/>
    <w:rsid w:val="63FEDA4E"/>
    <w:rsid w:val="64517C45"/>
    <w:rsid w:val="64D18F44"/>
    <w:rsid w:val="64E14EE3"/>
    <w:rsid w:val="65165304"/>
    <w:rsid w:val="6550A984"/>
    <w:rsid w:val="6563516B"/>
    <w:rsid w:val="6586742F"/>
    <w:rsid w:val="65F2B96E"/>
    <w:rsid w:val="660AEF23"/>
    <w:rsid w:val="666D33AF"/>
    <w:rsid w:val="6684C77A"/>
    <w:rsid w:val="6688E49A"/>
    <w:rsid w:val="66B50FEB"/>
    <w:rsid w:val="66FF21CC"/>
    <w:rsid w:val="671B9A00"/>
    <w:rsid w:val="672A2EEF"/>
    <w:rsid w:val="676E2C96"/>
    <w:rsid w:val="679BB875"/>
    <w:rsid w:val="68138CF5"/>
    <w:rsid w:val="681AF434"/>
    <w:rsid w:val="68913FE3"/>
    <w:rsid w:val="68A83C88"/>
    <w:rsid w:val="68E7E09A"/>
    <w:rsid w:val="69010A4B"/>
    <w:rsid w:val="691B0194"/>
    <w:rsid w:val="693EDEC5"/>
    <w:rsid w:val="6941CA56"/>
    <w:rsid w:val="6A36C28E"/>
    <w:rsid w:val="6A3F46ED"/>
    <w:rsid w:val="6A440CE9"/>
    <w:rsid w:val="6AC70BD7"/>
    <w:rsid w:val="6AD8ACD6"/>
    <w:rsid w:val="6B27CDD4"/>
    <w:rsid w:val="6B430B2F"/>
    <w:rsid w:val="6B7AC2FA"/>
    <w:rsid w:val="6BD7E48D"/>
    <w:rsid w:val="6BDFD213"/>
    <w:rsid w:val="6C3C462F"/>
    <w:rsid w:val="6C7DB9D8"/>
    <w:rsid w:val="6CD790B9"/>
    <w:rsid w:val="6CF55F29"/>
    <w:rsid w:val="6D63816D"/>
    <w:rsid w:val="6D7495EC"/>
    <w:rsid w:val="6DA1D4C3"/>
    <w:rsid w:val="6DEB7F86"/>
    <w:rsid w:val="6DEE5B45"/>
    <w:rsid w:val="6DF431D0"/>
    <w:rsid w:val="6E124FE8"/>
    <w:rsid w:val="6FD4F322"/>
    <w:rsid w:val="6FF20D6B"/>
    <w:rsid w:val="6FF67B0A"/>
    <w:rsid w:val="701415F5"/>
    <w:rsid w:val="70167C52"/>
    <w:rsid w:val="702BA9C0"/>
    <w:rsid w:val="708E7D52"/>
    <w:rsid w:val="715EF343"/>
    <w:rsid w:val="719AAA55"/>
    <w:rsid w:val="71FBDEC1"/>
    <w:rsid w:val="7241D473"/>
    <w:rsid w:val="727BE489"/>
    <w:rsid w:val="72858FAD"/>
    <w:rsid w:val="72A1D0D3"/>
    <w:rsid w:val="72B8F55F"/>
    <w:rsid w:val="72C1AE5D"/>
    <w:rsid w:val="72E8CA74"/>
    <w:rsid w:val="72FAC3A4"/>
    <w:rsid w:val="72FD1CF6"/>
    <w:rsid w:val="7312DF53"/>
    <w:rsid w:val="73367A48"/>
    <w:rsid w:val="734BB6B7"/>
    <w:rsid w:val="73D1BB9B"/>
    <w:rsid w:val="73F417B9"/>
    <w:rsid w:val="745B4184"/>
    <w:rsid w:val="747C7802"/>
    <w:rsid w:val="750C794E"/>
    <w:rsid w:val="75290550"/>
    <w:rsid w:val="752D78CA"/>
    <w:rsid w:val="75EB69FF"/>
    <w:rsid w:val="75F4F55B"/>
    <w:rsid w:val="762CDFC7"/>
    <w:rsid w:val="765F41AD"/>
    <w:rsid w:val="769161ED"/>
    <w:rsid w:val="769E1481"/>
    <w:rsid w:val="76C03789"/>
    <w:rsid w:val="76D0D104"/>
    <w:rsid w:val="776C6F34"/>
    <w:rsid w:val="778E5254"/>
    <w:rsid w:val="77D3098E"/>
    <w:rsid w:val="7808C5A2"/>
    <w:rsid w:val="785C8321"/>
    <w:rsid w:val="786932EC"/>
    <w:rsid w:val="786DFA03"/>
    <w:rsid w:val="788BDF3E"/>
    <w:rsid w:val="78B115F7"/>
    <w:rsid w:val="78B72446"/>
    <w:rsid w:val="78B80082"/>
    <w:rsid w:val="78B99A56"/>
    <w:rsid w:val="78D578E2"/>
    <w:rsid w:val="78D7AAF1"/>
    <w:rsid w:val="791905DC"/>
    <w:rsid w:val="796ED9EF"/>
    <w:rsid w:val="79A4363B"/>
    <w:rsid w:val="79EDA810"/>
    <w:rsid w:val="7A313376"/>
    <w:rsid w:val="7A4CE658"/>
    <w:rsid w:val="7A767207"/>
    <w:rsid w:val="7A8DBC62"/>
    <w:rsid w:val="7A9592D1"/>
    <w:rsid w:val="7AA7D33F"/>
    <w:rsid w:val="7ADD022C"/>
    <w:rsid w:val="7B497A21"/>
    <w:rsid w:val="7BCBA273"/>
    <w:rsid w:val="7C124268"/>
    <w:rsid w:val="7C470105"/>
    <w:rsid w:val="7C5FD7A5"/>
    <w:rsid w:val="7CA67AB1"/>
    <w:rsid w:val="7CD61E5C"/>
    <w:rsid w:val="7D53036F"/>
    <w:rsid w:val="7D673DE7"/>
    <w:rsid w:val="7D84871A"/>
    <w:rsid w:val="7E593A72"/>
    <w:rsid w:val="7E811AE3"/>
    <w:rsid w:val="7E9780B9"/>
    <w:rsid w:val="7EA20928"/>
    <w:rsid w:val="7EA44D41"/>
    <w:rsid w:val="7ED427D3"/>
    <w:rsid w:val="7ED5C13E"/>
    <w:rsid w:val="7F083600"/>
    <w:rsid w:val="7F49E32A"/>
    <w:rsid w:val="7FA13974"/>
    <w:rsid w:val="7FDFB01D"/>
    <w:rsid w:val="7FF50AD3"/>
    <w:rsid w:val="7FF8E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1CC9"/>
  <w15:chartTrackingRefBased/>
  <w15:docId w15:val="{45955EEB-4A85-425C-940F-D94ED7B1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589</Words>
  <Characters>3725</Characters>
  <Application>Microsoft Office Word</Application>
  <DocSecurity>0</DocSecurity>
  <Lines>137</Lines>
  <Paragraphs>70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Cranfield</dc:creator>
  <cp:keywords/>
  <dc:description/>
  <cp:lastModifiedBy>Dan Garland</cp:lastModifiedBy>
  <cp:revision>43</cp:revision>
  <dcterms:created xsi:type="dcterms:W3CDTF">2026-02-19T11:38:00Z</dcterms:created>
  <dcterms:modified xsi:type="dcterms:W3CDTF">2026-02-19T12:07:00Z</dcterms:modified>
</cp:coreProperties>
</file>